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58" w:rsidRPr="00CB0C9D" w:rsidRDefault="003C7606" w:rsidP="003C7606">
      <w:pPr>
        <w:spacing w:after="0"/>
        <w:jc w:val="center"/>
        <w:rPr>
          <w:rFonts w:asciiTheme="majorHAnsi" w:hAnsiTheme="majorHAnsi"/>
          <w:sz w:val="26"/>
          <w:szCs w:val="26"/>
        </w:rPr>
      </w:pPr>
      <w:r w:rsidRPr="00CB0C9D">
        <w:rPr>
          <w:rFonts w:asciiTheme="majorHAnsi" w:hAnsiTheme="majorHAnsi"/>
          <w:sz w:val="26"/>
          <w:szCs w:val="26"/>
        </w:rPr>
        <w:t>Town of East Hampton</w:t>
      </w:r>
    </w:p>
    <w:p w:rsidR="003C7606" w:rsidRPr="00CB0C9D" w:rsidRDefault="00E50EEF" w:rsidP="003C7606">
      <w:pPr>
        <w:spacing w:after="0"/>
        <w:jc w:val="center"/>
        <w:rPr>
          <w:rFonts w:asciiTheme="majorHAnsi" w:hAnsiTheme="majorHAnsi"/>
          <w:b/>
          <w:sz w:val="26"/>
          <w:szCs w:val="26"/>
        </w:rPr>
      </w:pPr>
      <w:r>
        <w:rPr>
          <w:rFonts w:asciiTheme="majorHAnsi" w:hAnsiTheme="majorHAnsi"/>
          <w:b/>
          <w:sz w:val="26"/>
          <w:szCs w:val="26"/>
        </w:rPr>
        <w:t>Town Facilities Building Committee</w:t>
      </w:r>
    </w:p>
    <w:p w:rsidR="003C7606" w:rsidRPr="00CB0C9D" w:rsidRDefault="00E50EEF" w:rsidP="003C7606">
      <w:pPr>
        <w:spacing w:after="0"/>
        <w:jc w:val="center"/>
        <w:rPr>
          <w:rFonts w:asciiTheme="majorHAnsi" w:hAnsiTheme="majorHAnsi"/>
          <w:b/>
          <w:sz w:val="26"/>
          <w:szCs w:val="26"/>
        </w:rPr>
      </w:pPr>
      <w:r>
        <w:rPr>
          <w:rFonts w:asciiTheme="majorHAnsi" w:hAnsiTheme="majorHAnsi"/>
          <w:b/>
          <w:sz w:val="26"/>
          <w:szCs w:val="26"/>
        </w:rPr>
        <w:t>Organizational</w:t>
      </w:r>
      <w:r w:rsidR="003C7606" w:rsidRPr="00CB0C9D">
        <w:rPr>
          <w:rFonts w:asciiTheme="majorHAnsi" w:hAnsiTheme="majorHAnsi"/>
          <w:b/>
          <w:sz w:val="26"/>
          <w:szCs w:val="26"/>
        </w:rPr>
        <w:t xml:space="preserve"> Meeting</w:t>
      </w:r>
    </w:p>
    <w:p w:rsidR="003C7606" w:rsidRPr="00CB0C9D" w:rsidRDefault="00E50EEF" w:rsidP="003C7606">
      <w:pPr>
        <w:spacing w:after="0"/>
        <w:jc w:val="center"/>
        <w:rPr>
          <w:rFonts w:asciiTheme="majorHAnsi" w:hAnsiTheme="majorHAnsi"/>
          <w:sz w:val="26"/>
          <w:szCs w:val="26"/>
        </w:rPr>
      </w:pPr>
      <w:r>
        <w:rPr>
          <w:rFonts w:asciiTheme="majorHAnsi" w:hAnsiTheme="majorHAnsi"/>
          <w:sz w:val="26"/>
          <w:szCs w:val="26"/>
        </w:rPr>
        <w:t>February 23, 2017 – 6:3</w:t>
      </w:r>
      <w:r w:rsidR="003C7606" w:rsidRPr="00CB0C9D">
        <w:rPr>
          <w:rFonts w:asciiTheme="majorHAnsi" w:hAnsiTheme="majorHAnsi"/>
          <w:sz w:val="26"/>
          <w:szCs w:val="26"/>
        </w:rPr>
        <w:t>0 P.M.</w:t>
      </w:r>
    </w:p>
    <w:p w:rsidR="003C7606" w:rsidRPr="00CB0C9D" w:rsidRDefault="003C7606" w:rsidP="003C7606">
      <w:pPr>
        <w:spacing w:after="0"/>
        <w:jc w:val="center"/>
        <w:rPr>
          <w:rFonts w:asciiTheme="majorHAnsi" w:hAnsiTheme="majorHAnsi"/>
          <w:sz w:val="26"/>
          <w:szCs w:val="26"/>
        </w:rPr>
      </w:pPr>
      <w:r w:rsidRPr="00CB0C9D">
        <w:rPr>
          <w:rFonts w:asciiTheme="majorHAnsi" w:hAnsiTheme="majorHAnsi"/>
          <w:sz w:val="26"/>
          <w:szCs w:val="26"/>
        </w:rPr>
        <w:t xml:space="preserve">East Hampton </w:t>
      </w:r>
      <w:r w:rsidR="00E50EEF">
        <w:rPr>
          <w:rFonts w:asciiTheme="majorHAnsi" w:hAnsiTheme="majorHAnsi"/>
          <w:sz w:val="26"/>
          <w:szCs w:val="26"/>
        </w:rPr>
        <w:t>Town Hall Meeting Room</w:t>
      </w:r>
    </w:p>
    <w:p w:rsidR="003C7606" w:rsidRPr="003836D1" w:rsidRDefault="003C7606" w:rsidP="003C7606">
      <w:pPr>
        <w:spacing w:after="0"/>
        <w:jc w:val="center"/>
        <w:rPr>
          <w:rFonts w:asciiTheme="majorHAnsi" w:hAnsiTheme="majorHAnsi"/>
          <w:sz w:val="24"/>
          <w:szCs w:val="24"/>
        </w:rPr>
      </w:pPr>
    </w:p>
    <w:p w:rsidR="003C7606" w:rsidRPr="00CB0C9D" w:rsidRDefault="003C7606" w:rsidP="003C7606">
      <w:pPr>
        <w:spacing w:after="0"/>
        <w:jc w:val="center"/>
        <w:rPr>
          <w:rFonts w:asciiTheme="majorHAnsi" w:hAnsiTheme="majorHAnsi"/>
          <w:b/>
          <w:sz w:val="26"/>
          <w:szCs w:val="26"/>
        </w:rPr>
      </w:pPr>
      <w:bookmarkStart w:id="0" w:name="_GoBack"/>
      <w:bookmarkEnd w:id="0"/>
      <w:r w:rsidRPr="00CB0C9D">
        <w:rPr>
          <w:rFonts w:asciiTheme="majorHAnsi" w:hAnsiTheme="majorHAnsi"/>
          <w:b/>
          <w:sz w:val="26"/>
          <w:szCs w:val="26"/>
        </w:rPr>
        <w:t>MINUTES</w:t>
      </w:r>
    </w:p>
    <w:p w:rsidR="003C7606" w:rsidRPr="003836D1" w:rsidRDefault="003C7606" w:rsidP="003C7606">
      <w:pPr>
        <w:spacing w:after="0"/>
        <w:jc w:val="center"/>
        <w:rPr>
          <w:rFonts w:asciiTheme="majorHAnsi" w:hAnsiTheme="majorHAnsi"/>
          <w:b/>
          <w:sz w:val="24"/>
          <w:szCs w:val="24"/>
        </w:rPr>
      </w:pPr>
    </w:p>
    <w:p w:rsidR="003C7606" w:rsidRDefault="003C7606" w:rsidP="003C7606">
      <w:pPr>
        <w:spacing w:after="0"/>
        <w:rPr>
          <w:rFonts w:asciiTheme="majorHAnsi" w:hAnsiTheme="majorHAnsi"/>
          <w:sz w:val="24"/>
          <w:szCs w:val="24"/>
        </w:rPr>
      </w:pPr>
      <w:r w:rsidRPr="003836D1">
        <w:rPr>
          <w:rFonts w:asciiTheme="majorHAnsi" w:hAnsiTheme="majorHAnsi"/>
          <w:b/>
          <w:sz w:val="24"/>
          <w:szCs w:val="24"/>
        </w:rPr>
        <w:t xml:space="preserve">Present: </w:t>
      </w:r>
      <w:r w:rsidR="00E50EEF" w:rsidRPr="00E50EEF">
        <w:rPr>
          <w:rFonts w:asciiTheme="majorHAnsi" w:hAnsiTheme="majorHAnsi"/>
          <w:sz w:val="24"/>
          <w:szCs w:val="24"/>
        </w:rPr>
        <w:t>Committee Members</w:t>
      </w:r>
      <w:r w:rsidR="00E50EEF">
        <w:rPr>
          <w:rFonts w:asciiTheme="majorHAnsi" w:hAnsiTheme="majorHAnsi"/>
          <w:b/>
          <w:sz w:val="24"/>
          <w:szCs w:val="24"/>
        </w:rPr>
        <w:t xml:space="preserve"> </w:t>
      </w:r>
      <w:r w:rsidR="00E50EEF">
        <w:rPr>
          <w:rFonts w:asciiTheme="majorHAnsi" w:hAnsiTheme="majorHAnsi"/>
          <w:sz w:val="24"/>
          <w:szCs w:val="24"/>
        </w:rPr>
        <w:t xml:space="preserve">Kurt Comisky, Jeff Foran, Fred Galvin, Glenn Gollenberg, Stephen Karney, Cliff Libby, Ray Moore, George Pfaffenbach, and Rebecca Tinelle-Sawyer, Town Manager Michael Maniscalco, Town Council Chairperson Patience Anderson, Town Council Members Pete Brown and Josh Piteo, </w:t>
      </w:r>
      <w:r w:rsidR="00C06166">
        <w:rPr>
          <w:rFonts w:asciiTheme="majorHAnsi" w:hAnsiTheme="majorHAnsi"/>
          <w:sz w:val="24"/>
          <w:szCs w:val="24"/>
        </w:rPr>
        <w:t xml:space="preserve">and </w:t>
      </w:r>
      <w:r w:rsidR="00E50EEF">
        <w:rPr>
          <w:rFonts w:asciiTheme="majorHAnsi" w:hAnsiTheme="majorHAnsi"/>
          <w:sz w:val="24"/>
          <w:szCs w:val="24"/>
        </w:rPr>
        <w:t xml:space="preserve">Steve </w:t>
      </w:r>
      <w:r w:rsidR="00416FB7">
        <w:rPr>
          <w:rFonts w:asciiTheme="majorHAnsi" w:hAnsiTheme="majorHAnsi"/>
          <w:sz w:val="24"/>
          <w:szCs w:val="24"/>
        </w:rPr>
        <w:t>and</w:t>
      </w:r>
      <w:r w:rsidR="00E50EEF">
        <w:rPr>
          <w:rFonts w:asciiTheme="majorHAnsi" w:hAnsiTheme="majorHAnsi"/>
          <w:sz w:val="24"/>
          <w:szCs w:val="24"/>
        </w:rPr>
        <w:t xml:space="preserve"> Lisa Motto, Property Owners</w:t>
      </w:r>
    </w:p>
    <w:p w:rsidR="008A5434" w:rsidRDefault="008A5434" w:rsidP="003C7606">
      <w:pPr>
        <w:spacing w:after="0"/>
        <w:rPr>
          <w:rFonts w:asciiTheme="majorHAnsi" w:hAnsiTheme="majorHAnsi"/>
          <w:sz w:val="24"/>
          <w:szCs w:val="24"/>
        </w:rPr>
      </w:pPr>
    </w:p>
    <w:p w:rsidR="003C7606" w:rsidRPr="003836D1" w:rsidRDefault="003C7606" w:rsidP="003836D1">
      <w:pPr>
        <w:spacing w:after="0"/>
        <w:rPr>
          <w:rFonts w:asciiTheme="majorHAnsi" w:hAnsiTheme="majorHAnsi"/>
          <w:sz w:val="24"/>
          <w:szCs w:val="24"/>
        </w:rPr>
      </w:pPr>
      <w:r w:rsidRPr="003836D1">
        <w:rPr>
          <w:rFonts w:asciiTheme="majorHAnsi" w:hAnsiTheme="majorHAnsi"/>
          <w:b/>
          <w:sz w:val="24"/>
          <w:szCs w:val="24"/>
        </w:rPr>
        <w:t xml:space="preserve">Call to Order: </w:t>
      </w:r>
      <w:r w:rsidRPr="003836D1">
        <w:rPr>
          <w:rFonts w:asciiTheme="majorHAnsi" w:hAnsiTheme="majorHAnsi"/>
          <w:sz w:val="24"/>
          <w:szCs w:val="24"/>
        </w:rPr>
        <w:t>The me</w:t>
      </w:r>
      <w:r w:rsidR="009E10E5">
        <w:rPr>
          <w:rFonts w:asciiTheme="majorHAnsi" w:hAnsiTheme="majorHAnsi"/>
          <w:sz w:val="24"/>
          <w:szCs w:val="24"/>
        </w:rPr>
        <w:t>eting was called to order at 6:</w:t>
      </w:r>
      <w:r w:rsidR="00E50EEF">
        <w:rPr>
          <w:rFonts w:asciiTheme="majorHAnsi" w:hAnsiTheme="majorHAnsi"/>
          <w:sz w:val="24"/>
          <w:szCs w:val="24"/>
        </w:rPr>
        <w:t>30</w:t>
      </w:r>
      <w:r w:rsidRPr="003836D1">
        <w:rPr>
          <w:rFonts w:asciiTheme="majorHAnsi" w:hAnsiTheme="majorHAnsi"/>
          <w:sz w:val="24"/>
          <w:szCs w:val="24"/>
        </w:rPr>
        <w:t xml:space="preserve"> P.M. by </w:t>
      </w:r>
      <w:r w:rsidR="00E50EEF">
        <w:rPr>
          <w:rFonts w:asciiTheme="majorHAnsi" w:hAnsiTheme="majorHAnsi"/>
          <w:sz w:val="24"/>
          <w:szCs w:val="24"/>
        </w:rPr>
        <w:t>Town Manager Maniscalco</w:t>
      </w:r>
    </w:p>
    <w:p w:rsidR="003C7606" w:rsidRPr="003836D1" w:rsidRDefault="003C7606" w:rsidP="003C7606">
      <w:pPr>
        <w:spacing w:after="0"/>
        <w:rPr>
          <w:rFonts w:asciiTheme="majorHAnsi" w:hAnsiTheme="majorHAnsi"/>
          <w:sz w:val="24"/>
          <w:szCs w:val="24"/>
        </w:rPr>
      </w:pPr>
    </w:p>
    <w:p w:rsidR="00204D70" w:rsidRDefault="00E50EEF" w:rsidP="00496757">
      <w:pPr>
        <w:spacing w:after="0"/>
        <w:rPr>
          <w:rFonts w:asciiTheme="majorHAnsi" w:hAnsiTheme="majorHAnsi" w:cs="Arial"/>
          <w:b/>
          <w:color w:val="000000"/>
          <w:sz w:val="24"/>
          <w:szCs w:val="24"/>
        </w:rPr>
      </w:pPr>
      <w:r>
        <w:rPr>
          <w:rFonts w:asciiTheme="majorHAnsi" w:hAnsiTheme="majorHAnsi" w:cs="Arial"/>
          <w:b/>
          <w:color w:val="000000"/>
          <w:sz w:val="24"/>
          <w:szCs w:val="24"/>
        </w:rPr>
        <w:t>Introduction/Background/Interests of Members</w:t>
      </w:r>
    </w:p>
    <w:p w:rsidR="007446AB" w:rsidRDefault="007446AB" w:rsidP="00496757">
      <w:pPr>
        <w:spacing w:after="0"/>
        <w:rPr>
          <w:rFonts w:asciiTheme="majorHAnsi" w:hAnsiTheme="majorHAnsi" w:cs="Arial"/>
          <w:color w:val="000000"/>
          <w:sz w:val="24"/>
          <w:szCs w:val="24"/>
        </w:rPr>
      </w:pPr>
    </w:p>
    <w:p w:rsidR="0056654D" w:rsidRDefault="00E50EEF" w:rsidP="001B7D56">
      <w:pPr>
        <w:spacing w:after="0"/>
        <w:rPr>
          <w:rFonts w:asciiTheme="majorHAnsi" w:hAnsiTheme="majorHAnsi" w:cs="Arial"/>
          <w:color w:val="000000"/>
          <w:sz w:val="24"/>
          <w:szCs w:val="24"/>
        </w:rPr>
      </w:pPr>
      <w:r>
        <w:rPr>
          <w:rFonts w:asciiTheme="majorHAnsi" w:hAnsiTheme="majorHAnsi" w:cs="Arial"/>
          <w:b/>
          <w:color w:val="000000"/>
          <w:sz w:val="24"/>
          <w:szCs w:val="24"/>
        </w:rPr>
        <w:t>Nomination and Election of Chairperson</w:t>
      </w:r>
      <w:r w:rsidR="009C3DB0">
        <w:rPr>
          <w:rFonts w:asciiTheme="majorHAnsi" w:hAnsiTheme="majorHAnsi" w:cs="Arial"/>
          <w:b/>
          <w:color w:val="000000"/>
          <w:sz w:val="24"/>
          <w:szCs w:val="24"/>
        </w:rPr>
        <w:t xml:space="preserve"> </w:t>
      </w:r>
    </w:p>
    <w:p w:rsidR="00E00E32" w:rsidRDefault="00E00E32" w:rsidP="001B7D56">
      <w:pPr>
        <w:spacing w:after="0"/>
        <w:rPr>
          <w:rFonts w:asciiTheme="majorHAnsi" w:hAnsiTheme="majorHAnsi" w:cs="Arial"/>
          <w:i/>
          <w:color w:val="000000"/>
          <w:sz w:val="24"/>
          <w:szCs w:val="24"/>
        </w:rPr>
      </w:pPr>
      <w:r>
        <w:rPr>
          <w:rFonts w:asciiTheme="majorHAnsi" w:hAnsiTheme="majorHAnsi" w:cs="Arial"/>
          <w:i/>
          <w:color w:val="000000"/>
          <w:sz w:val="24"/>
          <w:szCs w:val="24"/>
        </w:rPr>
        <w:t>Mr. Karney nominated Mr. Pfaffenbach for Chairperson, seconded by Mr. Gollenberg.  Mr. Pfaffenbach declined the nomination. No vote.</w:t>
      </w:r>
    </w:p>
    <w:p w:rsidR="00E00E32" w:rsidRDefault="00E00E32" w:rsidP="001B7D56">
      <w:pPr>
        <w:spacing w:after="0"/>
        <w:rPr>
          <w:rFonts w:asciiTheme="majorHAnsi" w:hAnsiTheme="majorHAnsi" w:cs="Arial"/>
          <w:i/>
          <w:color w:val="000000"/>
          <w:sz w:val="24"/>
          <w:szCs w:val="24"/>
        </w:rPr>
      </w:pPr>
    </w:p>
    <w:p w:rsidR="00E00E32" w:rsidRPr="00E00E32" w:rsidRDefault="00E00E32" w:rsidP="001B7D56">
      <w:pPr>
        <w:spacing w:after="0"/>
        <w:rPr>
          <w:rFonts w:asciiTheme="majorHAnsi" w:hAnsiTheme="majorHAnsi" w:cs="Arial"/>
          <w:i/>
          <w:color w:val="000000"/>
          <w:sz w:val="24"/>
          <w:szCs w:val="24"/>
        </w:rPr>
      </w:pPr>
      <w:r>
        <w:rPr>
          <w:rFonts w:asciiTheme="majorHAnsi" w:hAnsiTheme="majorHAnsi" w:cs="Arial"/>
          <w:i/>
          <w:color w:val="000000"/>
          <w:sz w:val="24"/>
          <w:szCs w:val="24"/>
        </w:rPr>
        <w:t>Mr. Pfaffenbach nominated Mr. Gollenberg for Chairperson. Second by Mr. Galvin. Voted 9-0 in favor.</w:t>
      </w:r>
    </w:p>
    <w:p w:rsidR="001B7D56" w:rsidRDefault="001B7D56" w:rsidP="001B7D56">
      <w:pPr>
        <w:spacing w:after="0"/>
        <w:rPr>
          <w:rFonts w:asciiTheme="majorHAnsi" w:hAnsiTheme="majorHAnsi" w:cs="Arial"/>
          <w:color w:val="000000"/>
          <w:sz w:val="24"/>
          <w:szCs w:val="24"/>
        </w:rPr>
      </w:pPr>
    </w:p>
    <w:p w:rsidR="001B7D56" w:rsidRDefault="00E00E32" w:rsidP="001B7D56">
      <w:pPr>
        <w:spacing w:after="0"/>
        <w:rPr>
          <w:rFonts w:asciiTheme="majorHAnsi" w:hAnsiTheme="majorHAnsi" w:cs="Arial"/>
          <w:color w:val="000000"/>
          <w:sz w:val="24"/>
          <w:szCs w:val="24"/>
        </w:rPr>
      </w:pPr>
      <w:r>
        <w:rPr>
          <w:rFonts w:asciiTheme="majorHAnsi" w:hAnsiTheme="majorHAnsi" w:cs="Arial"/>
          <w:b/>
          <w:color w:val="000000"/>
          <w:sz w:val="24"/>
          <w:szCs w:val="24"/>
        </w:rPr>
        <w:t>Nomination and Election of Vice Chairperson</w:t>
      </w:r>
    </w:p>
    <w:p w:rsidR="001B7D56" w:rsidRDefault="00E00E32" w:rsidP="001B7D56">
      <w:pPr>
        <w:spacing w:after="0"/>
        <w:rPr>
          <w:rFonts w:asciiTheme="majorHAnsi" w:hAnsiTheme="majorHAnsi" w:cs="Arial"/>
          <w:color w:val="000000"/>
          <w:sz w:val="24"/>
          <w:szCs w:val="24"/>
        </w:rPr>
      </w:pPr>
      <w:r>
        <w:rPr>
          <w:rFonts w:asciiTheme="majorHAnsi" w:hAnsiTheme="majorHAnsi" w:cs="Arial"/>
          <w:i/>
          <w:color w:val="000000"/>
          <w:sz w:val="24"/>
          <w:szCs w:val="24"/>
        </w:rPr>
        <w:t>Mr. Pfaffenbach nominated Mr. Comisky for Vice Chairperson. Second by Mr. Karney. Voted 9-0 in favor.</w:t>
      </w:r>
      <w:r w:rsidR="001B7D56">
        <w:rPr>
          <w:rFonts w:asciiTheme="majorHAnsi" w:hAnsiTheme="majorHAnsi" w:cs="Arial"/>
          <w:color w:val="000000"/>
          <w:sz w:val="24"/>
          <w:szCs w:val="24"/>
        </w:rPr>
        <w:tab/>
      </w:r>
    </w:p>
    <w:p w:rsidR="001B7D56" w:rsidRDefault="001B7D56" w:rsidP="001B7D56">
      <w:pPr>
        <w:spacing w:after="0"/>
        <w:rPr>
          <w:rFonts w:asciiTheme="majorHAnsi" w:hAnsiTheme="majorHAnsi" w:cs="Arial"/>
          <w:color w:val="000000"/>
          <w:sz w:val="24"/>
          <w:szCs w:val="24"/>
        </w:rPr>
      </w:pPr>
    </w:p>
    <w:p w:rsidR="001B7D56" w:rsidRDefault="00C84604" w:rsidP="001B7D56">
      <w:pPr>
        <w:spacing w:after="0"/>
        <w:rPr>
          <w:rFonts w:asciiTheme="majorHAnsi" w:hAnsiTheme="majorHAnsi" w:cs="Arial"/>
          <w:b/>
          <w:color w:val="000000"/>
          <w:sz w:val="24"/>
          <w:szCs w:val="24"/>
        </w:rPr>
      </w:pPr>
      <w:r>
        <w:rPr>
          <w:rFonts w:asciiTheme="majorHAnsi" w:hAnsiTheme="majorHAnsi" w:cs="Arial"/>
          <w:b/>
          <w:color w:val="000000"/>
          <w:sz w:val="24"/>
          <w:szCs w:val="24"/>
        </w:rPr>
        <w:t xml:space="preserve">Discussion of Rules of Procedure </w:t>
      </w:r>
    </w:p>
    <w:p w:rsidR="001B7D56" w:rsidRPr="00C84604" w:rsidRDefault="00C84604" w:rsidP="001B7D56">
      <w:pPr>
        <w:spacing w:after="0"/>
        <w:rPr>
          <w:rFonts w:asciiTheme="majorHAnsi" w:hAnsiTheme="majorHAnsi" w:cs="Arial"/>
          <w:i/>
          <w:color w:val="000000"/>
          <w:sz w:val="24"/>
          <w:szCs w:val="24"/>
        </w:rPr>
      </w:pPr>
      <w:r>
        <w:rPr>
          <w:rFonts w:asciiTheme="majorHAnsi" w:hAnsiTheme="majorHAnsi" w:cs="Arial"/>
          <w:i/>
          <w:color w:val="000000"/>
          <w:sz w:val="24"/>
          <w:szCs w:val="24"/>
        </w:rPr>
        <w:t>Mr. Karney moved to accept Robert’s Rules of Order as the general form of operating procedure. Second by Mr. Pfaffenbach. Voted 9-0 in favor.</w:t>
      </w:r>
    </w:p>
    <w:p w:rsidR="001B7D56" w:rsidRDefault="001B7D56" w:rsidP="001B7D56">
      <w:pPr>
        <w:spacing w:after="0"/>
        <w:rPr>
          <w:rFonts w:asciiTheme="majorHAnsi" w:hAnsiTheme="majorHAnsi" w:cs="Arial"/>
          <w:color w:val="000000"/>
          <w:sz w:val="24"/>
          <w:szCs w:val="24"/>
        </w:rPr>
      </w:pPr>
    </w:p>
    <w:p w:rsidR="00E314E4" w:rsidRDefault="00E87BD0" w:rsidP="001B7D56">
      <w:pPr>
        <w:spacing w:after="0"/>
        <w:rPr>
          <w:rFonts w:asciiTheme="majorHAnsi" w:hAnsiTheme="majorHAnsi" w:cs="Arial"/>
          <w:b/>
          <w:color w:val="000000"/>
          <w:sz w:val="24"/>
          <w:szCs w:val="24"/>
        </w:rPr>
      </w:pPr>
      <w:r>
        <w:rPr>
          <w:rFonts w:asciiTheme="majorHAnsi" w:hAnsiTheme="majorHAnsi" w:cs="Arial"/>
          <w:b/>
          <w:color w:val="000000"/>
          <w:sz w:val="24"/>
          <w:szCs w:val="24"/>
        </w:rPr>
        <w:t>Approval of Regular Meeting Dates</w:t>
      </w:r>
    </w:p>
    <w:p w:rsidR="00A86DFE" w:rsidRDefault="001B7D56" w:rsidP="001B7D56">
      <w:pPr>
        <w:spacing w:after="0"/>
        <w:rPr>
          <w:rFonts w:asciiTheme="majorHAnsi" w:hAnsiTheme="majorHAnsi" w:cs="Arial"/>
          <w:i/>
          <w:color w:val="000000"/>
          <w:sz w:val="24"/>
          <w:szCs w:val="24"/>
        </w:rPr>
      </w:pPr>
      <w:r>
        <w:rPr>
          <w:rFonts w:asciiTheme="majorHAnsi" w:hAnsiTheme="majorHAnsi" w:cs="Arial"/>
          <w:i/>
          <w:color w:val="000000"/>
          <w:sz w:val="24"/>
          <w:szCs w:val="24"/>
        </w:rPr>
        <w:t xml:space="preserve">A motion was made by Mr. </w:t>
      </w:r>
      <w:r w:rsidR="00E87BD0">
        <w:rPr>
          <w:rFonts w:asciiTheme="majorHAnsi" w:hAnsiTheme="majorHAnsi" w:cs="Arial"/>
          <w:i/>
          <w:color w:val="000000"/>
          <w:sz w:val="24"/>
          <w:szCs w:val="24"/>
        </w:rPr>
        <w:t>Libby</w:t>
      </w:r>
      <w:r>
        <w:rPr>
          <w:rFonts w:asciiTheme="majorHAnsi" w:hAnsiTheme="majorHAnsi" w:cs="Arial"/>
          <w:i/>
          <w:color w:val="000000"/>
          <w:sz w:val="24"/>
          <w:szCs w:val="24"/>
        </w:rPr>
        <w:t xml:space="preserve">, seconded by Ms. </w:t>
      </w:r>
      <w:r w:rsidR="00E87BD0">
        <w:rPr>
          <w:rFonts w:asciiTheme="majorHAnsi" w:hAnsiTheme="majorHAnsi" w:cs="Arial"/>
          <w:i/>
          <w:color w:val="000000"/>
          <w:sz w:val="24"/>
          <w:szCs w:val="24"/>
        </w:rPr>
        <w:t>Tinelle-Sawyer</w:t>
      </w:r>
      <w:r>
        <w:rPr>
          <w:rFonts w:asciiTheme="majorHAnsi" w:hAnsiTheme="majorHAnsi" w:cs="Arial"/>
          <w:i/>
          <w:color w:val="000000"/>
          <w:sz w:val="24"/>
          <w:szCs w:val="24"/>
        </w:rPr>
        <w:t xml:space="preserve">, to </w:t>
      </w:r>
      <w:r w:rsidR="00E87BD0">
        <w:rPr>
          <w:rFonts w:asciiTheme="majorHAnsi" w:hAnsiTheme="majorHAnsi" w:cs="Arial"/>
          <w:i/>
          <w:color w:val="000000"/>
          <w:sz w:val="24"/>
          <w:szCs w:val="24"/>
        </w:rPr>
        <w:t>approve the meeting dates as presented. Voted 9-0 in favor.</w:t>
      </w:r>
    </w:p>
    <w:p w:rsidR="001B7D56" w:rsidRDefault="001B7D56" w:rsidP="001B7D56">
      <w:pPr>
        <w:spacing w:after="0"/>
        <w:rPr>
          <w:rFonts w:asciiTheme="majorHAnsi" w:hAnsiTheme="majorHAnsi" w:cs="Arial"/>
          <w:color w:val="000000"/>
          <w:sz w:val="24"/>
          <w:szCs w:val="24"/>
        </w:rPr>
      </w:pPr>
    </w:p>
    <w:p w:rsidR="007C6FB4" w:rsidRDefault="00A46E4E" w:rsidP="001B7D56">
      <w:pPr>
        <w:spacing w:after="0"/>
        <w:rPr>
          <w:rFonts w:asciiTheme="majorHAnsi" w:hAnsiTheme="majorHAnsi" w:cs="Arial"/>
          <w:b/>
          <w:color w:val="000000"/>
          <w:sz w:val="24"/>
          <w:szCs w:val="24"/>
        </w:rPr>
      </w:pPr>
      <w:r>
        <w:rPr>
          <w:rFonts w:asciiTheme="majorHAnsi" w:hAnsiTheme="majorHAnsi" w:cs="Arial"/>
          <w:b/>
          <w:color w:val="000000"/>
          <w:sz w:val="24"/>
          <w:szCs w:val="24"/>
        </w:rPr>
        <w:t>Review Org Chart</w:t>
      </w:r>
    </w:p>
    <w:p w:rsidR="00104094" w:rsidRDefault="007C6FB4" w:rsidP="001B7D56">
      <w:pPr>
        <w:spacing w:after="0"/>
        <w:rPr>
          <w:rFonts w:asciiTheme="majorHAnsi" w:hAnsiTheme="majorHAnsi" w:cs="Arial"/>
          <w:color w:val="000000"/>
          <w:sz w:val="24"/>
          <w:szCs w:val="24"/>
        </w:rPr>
      </w:pPr>
      <w:r>
        <w:rPr>
          <w:rFonts w:asciiTheme="majorHAnsi" w:hAnsiTheme="majorHAnsi" w:cs="Arial"/>
          <w:color w:val="000000"/>
          <w:sz w:val="24"/>
          <w:szCs w:val="24"/>
        </w:rPr>
        <w:t xml:space="preserve">Chairperson Gollenberg asked for clarification in regards to </w:t>
      </w:r>
      <w:r w:rsidR="00E0447D">
        <w:rPr>
          <w:rFonts w:asciiTheme="majorHAnsi" w:hAnsiTheme="majorHAnsi" w:cs="Arial"/>
          <w:color w:val="000000"/>
          <w:sz w:val="24"/>
          <w:szCs w:val="24"/>
        </w:rPr>
        <w:t xml:space="preserve">the Civil Engineer being </w:t>
      </w:r>
      <w:r w:rsidR="00DA7180">
        <w:rPr>
          <w:rFonts w:asciiTheme="majorHAnsi" w:hAnsiTheme="majorHAnsi" w:cs="Arial"/>
          <w:color w:val="000000"/>
          <w:sz w:val="24"/>
          <w:szCs w:val="24"/>
        </w:rPr>
        <w:t xml:space="preserve">outside the control or responsibility of the </w:t>
      </w:r>
      <w:r w:rsidR="00E0447D">
        <w:rPr>
          <w:rFonts w:asciiTheme="majorHAnsi" w:hAnsiTheme="majorHAnsi" w:cs="Arial"/>
          <w:color w:val="000000"/>
          <w:sz w:val="24"/>
          <w:szCs w:val="24"/>
        </w:rPr>
        <w:t>architect</w:t>
      </w:r>
      <w:r w:rsidR="00DA7180">
        <w:rPr>
          <w:rFonts w:asciiTheme="majorHAnsi" w:hAnsiTheme="majorHAnsi" w:cs="Arial"/>
          <w:color w:val="000000"/>
          <w:sz w:val="24"/>
          <w:szCs w:val="24"/>
        </w:rPr>
        <w:t xml:space="preserve"> (or other)</w:t>
      </w:r>
      <w:r w:rsidR="00E0447D">
        <w:rPr>
          <w:rFonts w:asciiTheme="majorHAnsi" w:hAnsiTheme="majorHAnsi" w:cs="Arial"/>
          <w:color w:val="000000"/>
          <w:sz w:val="24"/>
          <w:szCs w:val="24"/>
        </w:rPr>
        <w:t xml:space="preserve">. Mr. Maniscalco stated that </w:t>
      </w:r>
      <w:r w:rsidR="00DA7180">
        <w:rPr>
          <w:rFonts w:asciiTheme="majorHAnsi" w:hAnsiTheme="majorHAnsi" w:cs="Arial"/>
          <w:color w:val="000000"/>
          <w:sz w:val="24"/>
          <w:szCs w:val="24"/>
        </w:rPr>
        <w:t>some of the reason for that is</w:t>
      </w:r>
      <w:r w:rsidR="00E0447D">
        <w:rPr>
          <w:rFonts w:asciiTheme="majorHAnsi" w:hAnsiTheme="majorHAnsi" w:cs="Arial"/>
          <w:color w:val="000000"/>
          <w:sz w:val="24"/>
          <w:szCs w:val="24"/>
        </w:rPr>
        <w:t xml:space="preserve"> for purchasing p</w:t>
      </w:r>
      <w:r w:rsidR="00104094">
        <w:rPr>
          <w:rFonts w:asciiTheme="majorHAnsi" w:hAnsiTheme="majorHAnsi" w:cs="Arial"/>
          <w:color w:val="000000"/>
          <w:sz w:val="24"/>
          <w:szCs w:val="24"/>
        </w:rPr>
        <w:t>rocesse</w:t>
      </w:r>
      <w:r w:rsidR="00E0447D">
        <w:rPr>
          <w:rFonts w:asciiTheme="majorHAnsi" w:hAnsiTheme="majorHAnsi" w:cs="Arial"/>
          <w:color w:val="000000"/>
          <w:sz w:val="24"/>
          <w:szCs w:val="24"/>
        </w:rPr>
        <w:t>s</w:t>
      </w:r>
      <w:r w:rsidR="00104094">
        <w:rPr>
          <w:rFonts w:asciiTheme="majorHAnsi" w:hAnsiTheme="majorHAnsi" w:cs="Arial"/>
          <w:b/>
          <w:color w:val="000000"/>
          <w:sz w:val="24"/>
          <w:szCs w:val="24"/>
        </w:rPr>
        <w:t xml:space="preserve">. </w:t>
      </w:r>
      <w:r w:rsidR="00104094">
        <w:rPr>
          <w:rFonts w:asciiTheme="majorHAnsi" w:hAnsiTheme="majorHAnsi" w:cs="Arial"/>
          <w:color w:val="000000"/>
          <w:sz w:val="24"/>
          <w:szCs w:val="24"/>
        </w:rPr>
        <w:t xml:space="preserve">The architect could bring in a sub-consultant Civil Engineer. Mr. Karney noted that normally specialty testing and sub-consultants would be hired by the Owner Project Manager (OPM); further discussion </w:t>
      </w:r>
      <w:r w:rsidR="00104094">
        <w:rPr>
          <w:rFonts w:asciiTheme="majorHAnsi" w:hAnsiTheme="majorHAnsi" w:cs="Arial"/>
          <w:color w:val="000000"/>
          <w:sz w:val="24"/>
          <w:szCs w:val="24"/>
        </w:rPr>
        <w:lastRenderedPageBreak/>
        <w:t>occurred on this.</w:t>
      </w:r>
      <w:r w:rsidR="009010B8">
        <w:rPr>
          <w:rFonts w:asciiTheme="majorHAnsi" w:hAnsiTheme="majorHAnsi" w:cs="Arial"/>
          <w:color w:val="000000"/>
          <w:sz w:val="24"/>
          <w:szCs w:val="24"/>
        </w:rPr>
        <w:t xml:space="preserve"> Mr. Gollenberg noted that the reason he raised the issue is that when the Civil Engineer gets to the geo-tech services and the responsibility of the design of what is going under the building that the architect and construction company are construction, if there is ever a problem with sub-surface conditions it will come back to the architect/construction co. </w:t>
      </w:r>
    </w:p>
    <w:p w:rsidR="009010B8" w:rsidRDefault="009010B8" w:rsidP="001B7D56">
      <w:pPr>
        <w:spacing w:after="0"/>
        <w:rPr>
          <w:rFonts w:asciiTheme="majorHAnsi" w:hAnsiTheme="majorHAnsi" w:cs="Arial"/>
          <w:color w:val="000000"/>
          <w:sz w:val="24"/>
          <w:szCs w:val="24"/>
        </w:rPr>
      </w:pPr>
    </w:p>
    <w:p w:rsidR="009010B8" w:rsidRPr="00104094" w:rsidRDefault="009010B8" w:rsidP="001B7D56">
      <w:pPr>
        <w:spacing w:after="0"/>
        <w:rPr>
          <w:rFonts w:asciiTheme="majorHAnsi" w:hAnsiTheme="majorHAnsi" w:cs="Arial"/>
          <w:color w:val="000000"/>
          <w:sz w:val="24"/>
          <w:szCs w:val="24"/>
        </w:rPr>
      </w:pPr>
      <w:r>
        <w:rPr>
          <w:rFonts w:asciiTheme="majorHAnsi" w:hAnsiTheme="majorHAnsi" w:cs="Arial"/>
          <w:color w:val="000000"/>
          <w:sz w:val="24"/>
          <w:szCs w:val="24"/>
        </w:rPr>
        <w:t xml:space="preserve">It was </w:t>
      </w:r>
      <w:r w:rsidR="003E08C6">
        <w:rPr>
          <w:rFonts w:asciiTheme="majorHAnsi" w:hAnsiTheme="majorHAnsi" w:cs="Arial"/>
          <w:color w:val="000000"/>
          <w:sz w:val="24"/>
          <w:szCs w:val="24"/>
        </w:rPr>
        <w:t xml:space="preserve">also </w:t>
      </w:r>
      <w:r>
        <w:rPr>
          <w:rFonts w:asciiTheme="majorHAnsi" w:hAnsiTheme="majorHAnsi" w:cs="Arial"/>
          <w:color w:val="000000"/>
          <w:sz w:val="24"/>
          <w:szCs w:val="24"/>
        </w:rPr>
        <w:t>clarified that the “Town Manager” bubble in the middle of the org chart represents the town entity in general</w:t>
      </w:r>
      <w:r w:rsidR="007D4F5F">
        <w:rPr>
          <w:rFonts w:asciiTheme="majorHAnsi" w:hAnsiTheme="majorHAnsi" w:cs="Arial"/>
          <w:color w:val="000000"/>
          <w:sz w:val="24"/>
          <w:szCs w:val="24"/>
        </w:rPr>
        <w:t>/town staff.</w:t>
      </w:r>
    </w:p>
    <w:p w:rsidR="001B7D56" w:rsidRPr="001B7D56" w:rsidRDefault="001B7D56" w:rsidP="001B7D56">
      <w:pPr>
        <w:spacing w:after="0"/>
        <w:rPr>
          <w:rFonts w:asciiTheme="majorHAnsi" w:hAnsiTheme="majorHAnsi" w:cs="Arial"/>
          <w:b/>
          <w:color w:val="000000"/>
          <w:sz w:val="24"/>
          <w:szCs w:val="24"/>
        </w:rPr>
      </w:pPr>
    </w:p>
    <w:p w:rsidR="007D4F5F" w:rsidRDefault="007D4F5F" w:rsidP="002D74F1">
      <w:pPr>
        <w:spacing w:after="0"/>
        <w:rPr>
          <w:rFonts w:asciiTheme="majorHAnsi" w:hAnsiTheme="majorHAnsi" w:cs="Arial"/>
          <w:b/>
          <w:color w:val="000000"/>
          <w:sz w:val="24"/>
          <w:szCs w:val="24"/>
        </w:rPr>
      </w:pPr>
      <w:r>
        <w:rPr>
          <w:rFonts w:asciiTheme="majorHAnsi" w:hAnsiTheme="majorHAnsi" w:cs="Arial"/>
          <w:b/>
          <w:color w:val="000000"/>
          <w:sz w:val="24"/>
          <w:szCs w:val="24"/>
        </w:rPr>
        <w:t xml:space="preserve">Review Project Schedule </w:t>
      </w:r>
    </w:p>
    <w:p w:rsidR="00C338E2" w:rsidRDefault="00B81979" w:rsidP="002D74F1">
      <w:pPr>
        <w:spacing w:after="0"/>
        <w:rPr>
          <w:rFonts w:asciiTheme="majorHAnsi" w:hAnsiTheme="majorHAnsi" w:cs="Arial"/>
          <w:color w:val="000000"/>
          <w:sz w:val="24"/>
          <w:szCs w:val="24"/>
        </w:rPr>
      </w:pPr>
      <w:r>
        <w:rPr>
          <w:rFonts w:asciiTheme="majorHAnsi" w:hAnsiTheme="majorHAnsi" w:cs="Arial"/>
          <w:color w:val="000000"/>
          <w:sz w:val="24"/>
          <w:szCs w:val="24"/>
        </w:rPr>
        <w:t>The rough schedule includes a referendum date of sometime between Sept. 1 – 15, 2017. There is a milestone of June 26 to get much of the design schematics and preliminary work done so that it can be sent to the Board of Finance.</w:t>
      </w:r>
      <w:r w:rsidR="00C338E2">
        <w:rPr>
          <w:rFonts w:asciiTheme="majorHAnsi" w:hAnsiTheme="majorHAnsi" w:cs="Arial"/>
          <w:color w:val="000000"/>
          <w:sz w:val="24"/>
          <w:szCs w:val="24"/>
        </w:rPr>
        <w:t xml:space="preserve"> </w:t>
      </w:r>
      <w:r w:rsidR="008B5E45">
        <w:rPr>
          <w:rFonts w:asciiTheme="majorHAnsi" w:hAnsiTheme="majorHAnsi" w:cs="Arial"/>
          <w:color w:val="000000"/>
          <w:sz w:val="24"/>
          <w:szCs w:val="24"/>
        </w:rPr>
        <w:t xml:space="preserve"> There was a suggestion that the referendum be held after the school year begins so that people in town are around and don’t feel that it’s been pushed through without them. Pushing the referendum to the end of September was discussed as a possibility. </w:t>
      </w:r>
      <w:r w:rsidR="00DB60CD">
        <w:rPr>
          <w:rFonts w:asciiTheme="majorHAnsi" w:hAnsiTheme="majorHAnsi" w:cs="Arial"/>
          <w:color w:val="000000"/>
          <w:sz w:val="24"/>
          <w:szCs w:val="24"/>
        </w:rPr>
        <w:t>Mr. Motto stated that it will take about 8 weeks to get the foundation in, as related to construction starting after the referendum and processes that will follow it.</w:t>
      </w:r>
    </w:p>
    <w:p w:rsidR="008B5E45" w:rsidRDefault="008B5E45" w:rsidP="002D74F1">
      <w:pPr>
        <w:spacing w:after="0"/>
        <w:rPr>
          <w:rFonts w:asciiTheme="majorHAnsi" w:hAnsiTheme="majorHAnsi" w:cs="Arial"/>
          <w:color w:val="000000"/>
          <w:sz w:val="24"/>
          <w:szCs w:val="24"/>
        </w:rPr>
      </w:pPr>
    </w:p>
    <w:p w:rsidR="008B5E45" w:rsidRDefault="008B5E45" w:rsidP="002D74F1">
      <w:pPr>
        <w:spacing w:after="0"/>
        <w:rPr>
          <w:rFonts w:asciiTheme="majorHAnsi" w:hAnsiTheme="majorHAnsi" w:cs="Arial"/>
          <w:color w:val="000000"/>
          <w:sz w:val="24"/>
          <w:szCs w:val="24"/>
        </w:rPr>
      </w:pPr>
      <w:r>
        <w:rPr>
          <w:rFonts w:asciiTheme="majorHAnsi" w:hAnsiTheme="majorHAnsi" w:cs="Arial"/>
          <w:color w:val="000000"/>
          <w:sz w:val="24"/>
          <w:szCs w:val="24"/>
        </w:rPr>
        <w:t xml:space="preserve">Discussion occurred around the fact that Mr. Motto is going to be the OPM, as per the RFP to the Town. In return for this, he is providing the property to the Town for free. This is currently being negotiated. </w:t>
      </w:r>
      <w:r w:rsidR="00865644">
        <w:rPr>
          <w:rFonts w:asciiTheme="majorHAnsi" w:hAnsiTheme="majorHAnsi" w:cs="Arial"/>
          <w:color w:val="000000"/>
          <w:sz w:val="24"/>
          <w:szCs w:val="24"/>
        </w:rPr>
        <w:t xml:space="preserve"> </w:t>
      </w:r>
    </w:p>
    <w:p w:rsidR="00865644" w:rsidRDefault="00865644" w:rsidP="002D74F1">
      <w:pPr>
        <w:spacing w:after="0"/>
        <w:rPr>
          <w:rFonts w:asciiTheme="majorHAnsi" w:hAnsiTheme="majorHAnsi" w:cs="Arial"/>
          <w:color w:val="000000"/>
          <w:sz w:val="24"/>
          <w:szCs w:val="24"/>
        </w:rPr>
      </w:pPr>
    </w:p>
    <w:p w:rsidR="00865644" w:rsidRDefault="00865644" w:rsidP="002D74F1">
      <w:pPr>
        <w:spacing w:after="0"/>
        <w:rPr>
          <w:rFonts w:asciiTheme="majorHAnsi" w:hAnsiTheme="majorHAnsi" w:cs="Arial"/>
          <w:color w:val="000000"/>
          <w:sz w:val="24"/>
          <w:szCs w:val="24"/>
        </w:rPr>
      </w:pPr>
      <w:r>
        <w:rPr>
          <w:rFonts w:asciiTheme="majorHAnsi" w:hAnsiTheme="majorHAnsi" w:cs="Arial"/>
          <w:color w:val="000000"/>
          <w:sz w:val="24"/>
          <w:szCs w:val="24"/>
        </w:rPr>
        <w:t xml:space="preserve">Chairperson Gollenberg questioned if there was to be a complete architectural package pre-referendum. Mr. Maniscalco stated that the hope was to get as much </w:t>
      </w:r>
      <w:r w:rsidR="009A4272">
        <w:rPr>
          <w:rFonts w:asciiTheme="majorHAnsi" w:hAnsiTheme="majorHAnsi" w:cs="Arial"/>
          <w:color w:val="000000"/>
          <w:sz w:val="24"/>
          <w:szCs w:val="24"/>
        </w:rPr>
        <w:t xml:space="preserve">designed </w:t>
      </w:r>
      <w:r>
        <w:rPr>
          <w:rFonts w:asciiTheme="majorHAnsi" w:hAnsiTheme="majorHAnsi" w:cs="Arial"/>
          <w:color w:val="000000"/>
          <w:sz w:val="24"/>
          <w:szCs w:val="24"/>
        </w:rPr>
        <w:t>as possible</w:t>
      </w:r>
      <w:r w:rsidR="009A4272">
        <w:rPr>
          <w:rFonts w:asciiTheme="majorHAnsi" w:hAnsiTheme="majorHAnsi" w:cs="Arial"/>
          <w:color w:val="000000"/>
          <w:sz w:val="24"/>
          <w:szCs w:val="24"/>
        </w:rPr>
        <w:t xml:space="preserve"> by then, and further discussion occurred on an early architectural package</w:t>
      </w:r>
      <w:r w:rsidR="00AF0AC1">
        <w:rPr>
          <w:rFonts w:asciiTheme="majorHAnsi" w:hAnsiTheme="majorHAnsi" w:cs="Arial"/>
          <w:color w:val="000000"/>
          <w:sz w:val="24"/>
          <w:szCs w:val="24"/>
        </w:rPr>
        <w:t>, and possible costs to the town before the referendum occurs</w:t>
      </w:r>
      <w:r w:rsidR="009A4272">
        <w:rPr>
          <w:rFonts w:asciiTheme="majorHAnsi" w:hAnsiTheme="majorHAnsi" w:cs="Arial"/>
          <w:color w:val="000000"/>
          <w:sz w:val="24"/>
          <w:szCs w:val="24"/>
        </w:rPr>
        <w:t xml:space="preserve">. </w:t>
      </w:r>
    </w:p>
    <w:p w:rsidR="003D0853" w:rsidRDefault="003D0853" w:rsidP="002D74F1">
      <w:pPr>
        <w:spacing w:after="0"/>
        <w:rPr>
          <w:rFonts w:asciiTheme="majorHAnsi" w:hAnsiTheme="majorHAnsi" w:cs="Arial"/>
          <w:color w:val="000000"/>
          <w:sz w:val="24"/>
          <w:szCs w:val="24"/>
        </w:rPr>
      </w:pPr>
    </w:p>
    <w:p w:rsidR="003D0853" w:rsidRDefault="003D0853" w:rsidP="002D74F1">
      <w:pPr>
        <w:spacing w:after="0"/>
        <w:rPr>
          <w:rFonts w:asciiTheme="majorHAnsi" w:hAnsiTheme="majorHAnsi" w:cs="Arial"/>
          <w:b/>
          <w:color w:val="000000"/>
          <w:sz w:val="24"/>
          <w:szCs w:val="24"/>
        </w:rPr>
      </w:pPr>
      <w:r>
        <w:rPr>
          <w:rFonts w:asciiTheme="majorHAnsi" w:hAnsiTheme="majorHAnsi" w:cs="Arial"/>
          <w:b/>
          <w:color w:val="000000"/>
          <w:sz w:val="24"/>
          <w:szCs w:val="24"/>
        </w:rPr>
        <w:t>Review &amp; Discuss OPM Scope</w:t>
      </w:r>
    </w:p>
    <w:p w:rsidR="00C06166" w:rsidRDefault="00C06166" w:rsidP="002D74F1">
      <w:pPr>
        <w:spacing w:after="0"/>
        <w:rPr>
          <w:rFonts w:asciiTheme="majorHAnsi" w:hAnsiTheme="majorHAnsi" w:cs="Arial"/>
          <w:color w:val="000000"/>
          <w:sz w:val="24"/>
          <w:szCs w:val="24"/>
        </w:rPr>
      </w:pPr>
      <w:r>
        <w:rPr>
          <w:rFonts w:asciiTheme="majorHAnsi" w:hAnsiTheme="majorHAnsi" w:cs="Arial"/>
          <w:color w:val="000000"/>
          <w:sz w:val="24"/>
          <w:szCs w:val="24"/>
        </w:rPr>
        <w:t xml:space="preserve">Mr. Maniscalco presented the draft for informational purposes; Mr. Motto is currently looking it over and will respond to the Town soon. There was discussion as to the scope and exact role of the OPM </w:t>
      </w:r>
      <w:r w:rsidR="00CB2694">
        <w:rPr>
          <w:rFonts w:asciiTheme="majorHAnsi" w:hAnsiTheme="majorHAnsi" w:cs="Arial"/>
          <w:color w:val="000000"/>
          <w:sz w:val="24"/>
          <w:szCs w:val="24"/>
        </w:rPr>
        <w:t>as a representative of the Town</w:t>
      </w:r>
      <w:r>
        <w:rPr>
          <w:rFonts w:asciiTheme="majorHAnsi" w:hAnsiTheme="majorHAnsi" w:cs="Arial"/>
          <w:color w:val="000000"/>
          <w:sz w:val="24"/>
          <w:szCs w:val="24"/>
        </w:rPr>
        <w:t xml:space="preserve">. </w:t>
      </w:r>
    </w:p>
    <w:p w:rsidR="00CB2694" w:rsidRDefault="00CB2694" w:rsidP="002D74F1">
      <w:pPr>
        <w:spacing w:after="0"/>
        <w:rPr>
          <w:rFonts w:asciiTheme="majorHAnsi" w:hAnsiTheme="majorHAnsi" w:cs="Arial"/>
          <w:color w:val="000000"/>
          <w:sz w:val="24"/>
          <w:szCs w:val="24"/>
        </w:rPr>
      </w:pPr>
    </w:p>
    <w:p w:rsidR="00CB2694" w:rsidRDefault="00CB2694" w:rsidP="002D74F1">
      <w:pPr>
        <w:spacing w:after="0"/>
        <w:rPr>
          <w:rFonts w:asciiTheme="majorHAnsi" w:hAnsiTheme="majorHAnsi" w:cs="Arial"/>
          <w:b/>
          <w:color w:val="000000"/>
          <w:sz w:val="24"/>
          <w:szCs w:val="24"/>
        </w:rPr>
      </w:pPr>
      <w:r>
        <w:rPr>
          <w:rFonts w:asciiTheme="majorHAnsi" w:hAnsiTheme="majorHAnsi" w:cs="Arial"/>
          <w:b/>
          <w:color w:val="000000"/>
          <w:sz w:val="24"/>
          <w:szCs w:val="24"/>
        </w:rPr>
        <w:t>Review &amp; Approve Architect RFP</w:t>
      </w:r>
    </w:p>
    <w:p w:rsidR="00CB2694" w:rsidRDefault="00CB2694" w:rsidP="002D74F1">
      <w:pPr>
        <w:spacing w:after="0"/>
        <w:rPr>
          <w:rFonts w:asciiTheme="majorHAnsi" w:hAnsiTheme="majorHAnsi" w:cs="Arial"/>
          <w:color w:val="000000"/>
          <w:sz w:val="24"/>
          <w:szCs w:val="24"/>
        </w:rPr>
      </w:pPr>
      <w:r>
        <w:rPr>
          <w:rFonts w:asciiTheme="majorHAnsi" w:hAnsiTheme="majorHAnsi" w:cs="Arial"/>
          <w:color w:val="000000"/>
          <w:sz w:val="24"/>
          <w:szCs w:val="24"/>
        </w:rPr>
        <w:t xml:space="preserve">Mr. Maniscalco noted that the contract will be included as an addendum to the RFP. Additional addenda will include the latest Friar Report and </w:t>
      </w:r>
      <w:r w:rsidR="009C439B">
        <w:rPr>
          <w:rFonts w:asciiTheme="majorHAnsi" w:hAnsiTheme="majorHAnsi" w:cs="Arial"/>
          <w:color w:val="000000"/>
          <w:sz w:val="24"/>
          <w:szCs w:val="24"/>
        </w:rPr>
        <w:t>PD Building Committee space requirements. There are still questions as to whether the Probate Court, Health District and Board of Education entities will be included in the scope of this RFP/project.</w:t>
      </w:r>
      <w:r w:rsidR="00290380" w:rsidRPr="00290380">
        <w:rPr>
          <w:rFonts w:asciiTheme="majorHAnsi" w:hAnsiTheme="majorHAnsi" w:cs="Arial"/>
          <w:color w:val="000000"/>
          <w:sz w:val="24"/>
          <w:szCs w:val="24"/>
        </w:rPr>
        <w:t xml:space="preserve"> </w:t>
      </w:r>
      <w:r w:rsidR="00290380">
        <w:rPr>
          <w:rFonts w:asciiTheme="majorHAnsi" w:hAnsiTheme="majorHAnsi" w:cs="Arial"/>
          <w:color w:val="000000"/>
          <w:sz w:val="24"/>
          <w:szCs w:val="24"/>
        </w:rPr>
        <w:t>The submission date is March 21.</w:t>
      </w:r>
      <w:r w:rsidR="00BE25E9">
        <w:rPr>
          <w:rFonts w:asciiTheme="majorHAnsi" w:hAnsiTheme="majorHAnsi" w:cs="Arial"/>
          <w:color w:val="000000"/>
          <w:sz w:val="24"/>
          <w:szCs w:val="24"/>
        </w:rPr>
        <w:t xml:space="preserve"> The Building Committee, Town Manager and Project Manager will interview the architects and make a recommendation to the Town Council for award of the contract.</w:t>
      </w:r>
    </w:p>
    <w:p w:rsidR="009C439B" w:rsidRDefault="009C439B" w:rsidP="002D74F1">
      <w:pPr>
        <w:spacing w:after="0"/>
        <w:rPr>
          <w:rFonts w:asciiTheme="majorHAnsi" w:hAnsiTheme="majorHAnsi" w:cs="Arial"/>
          <w:color w:val="000000"/>
          <w:sz w:val="24"/>
          <w:szCs w:val="24"/>
        </w:rPr>
      </w:pPr>
    </w:p>
    <w:p w:rsidR="009C439B" w:rsidRDefault="009C439B" w:rsidP="002D74F1">
      <w:pPr>
        <w:spacing w:after="0"/>
        <w:rPr>
          <w:rFonts w:asciiTheme="majorHAnsi" w:hAnsiTheme="majorHAnsi" w:cs="Arial"/>
          <w:color w:val="000000"/>
          <w:sz w:val="24"/>
          <w:szCs w:val="24"/>
        </w:rPr>
      </w:pPr>
      <w:r>
        <w:rPr>
          <w:rFonts w:asciiTheme="majorHAnsi" w:hAnsiTheme="majorHAnsi" w:cs="Arial"/>
          <w:color w:val="000000"/>
          <w:sz w:val="24"/>
          <w:szCs w:val="24"/>
        </w:rPr>
        <w:lastRenderedPageBreak/>
        <w:t xml:space="preserve">Chairman Gollenberg noted that the architect is being asked to finalize existing </w:t>
      </w:r>
      <w:r w:rsidR="00092202">
        <w:rPr>
          <w:rFonts w:asciiTheme="majorHAnsi" w:hAnsiTheme="majorHAnsi" w:cs="Arial"/>
          <w:color w:val="000000"/>
          <w:sz w:val="24"/>
          <w:szCs w:val="24"/>
        </w:rPr>
        <w:t xml:space="preserve">preliminary </w:t>
      </w:r>
      <w:r>
        <w:rPr>
          <w:rFonts w:asciiTheme="majorHAnsi" w:hAnsiTheme="majorHAnsi" w:cs="Arial"/>
          <w:color w:val="000000"/>
          <w:sz w:val="24"/>
          <w:szCs w:val="24"/>
        </w:rPr>
        <w:t xml:space="preserve">plans. Discussion occurred on this, and later it was noted that the architect will not be finalizing existing plans, but finalization of preliminary programming. </w:t>
      </w:r>
      <w:r w:rsidR="00BA6544">
        <w:rPr>
          <w:rFonts w:asciiTheme="majorHAnsi" w:hAnsiTheme="majorHAnsi" w:cs="Arial"/>
          <w:color w:val="000000"/>
          <w:sz w:val="24"/>
          <w:szCs w:val="24"/>
        </w:rPr>
        <w:t xml:space="preserve">This led to a discussion on space requirements and building with an eye to future growth. Mr. Maniscalco noted that </w:t>
      </w:r>
      <w:r w:rsidR="002E357F">
        <w:rPr>
          <w:rFonts w:asciiTheme="majorHAnsi" w:hAnsiTheme="majorHAnsi" w:cs="Arial"/>
          <w:color w:val="000000"/>
          <w:sz w:val="24"/>
          <w:szCs w:val="24"/>
        </w:rPr>
        <w:t xml:space="preserve">Town </w:t>
      </w:r>
      <w:r w:rsidR="00BA6544">
        <w:rPr>
          <w:rFonts w:asciiTheme="majorHAnsi" w:hAnsiTheme="majorHAnsi" w:cs="Arial"/>
          <w:color w:val="000000"/>
          <w:sz w:val="24"/>
          <w:szCs w:val="24"/>
        </w:rPr>
        <w:t xml:space="preserve">staffing levels have stayed the same as when the Friar Report was done. </w:t>
      </w:r>
      <w:r w:rsidR="002E357F">
        <w:rPr>
          <w:rFonts w:asciiTheme="majorHAnsi" w:hAnsiTheme="majorHAnsi" w:cs="Arial"/>
          <w:color w:val="000000"/>
          <w:sz w:val="24"/>
          <w:szCs w:val="24"/>
        </w:rPr>
        <w:t>For now there is a need of 32,500 – 40,000 square feet.</w:t>
      </w:r>
    </w:p>
    <w:p w:rsidR="002E357F" w:rsidRDefault="002E357F" w:rsidP="002D74F1">
      <w:pPr>
        <w:spacing w:after="0"/>
        <w:rPr>
          <w:rFonts w:asciiTheme="majorHAnsi" w:hAnsiTheme="majorHAnsi" w:cs="Arial"/>
          <w:color w:val="000000"/>
          <w:sz w:val="24"/>
          <w:szCs w:val="24"/>
        </w:rPr>
      </w:pPr>
    </w:p>
    <w:p w:rsidR="002E357F" w:rsidRDefault="002E357F" w:rsidP="002D74F1">
      <w:pPr>
        <w:spacing w:after="0"/>
        <w:rPr>
          <w:rFonts w:asciiTheme="majorHAnsi" w:hAnsiTheme="majorHAnsi" w:cs="Arial"/>
          <w:i/>
          <w:color w:val="000000"/>
          <w:sz w:val="24"/>
          <w:szCs w:val="24"/>
        </w:rPr>
      </w:pPr>
      <w:r>
        <w:rPr>
          <w:rFonts w:asciiTheme="majorHAnsi" w:hAnsiTheme="majorHAnsi" w:cs="Arial"/>
          <w:i/>
          <w:color w:val="000000"/>
          <w:sz w:val="24"/>
          <w:szCs w:val="24"/>
        </w:rPr>
        <w:t>A motion was made by Mr. Galvin, seconded by Mr. Libby, to approve the RFP (Bid 2017-3) for the New Town Hall and Police Station Architectural Services. Voted 9-0 in favor.</w:t>
      </w:r>
      <w:r w:rsidR="007B7EA6">
        <w:rPr>
          <w:rFonts w:asciiTheme="majorHAnsi" w:hAnsiTheme="majorHAnsi" w:cs="Arial"/>
          <w:i/>
          <w:color w:val="000000"/>
          <w:sz w:val="24"/>
          <w:szCs w:val="24"/>
        </w:rPr>
        <w:t xml:space="preserve"> Discussion occurred (as summarized below):</w:t>
      </w:r>
    </w:p>
    <w:p w:rsidR="007B7EA6" w:rsidRDefault="007B7EA6" w:rsidP="002D74F1">
      <w:pPr>
        <w:spacing w:after="0"/>
        <w:rPr>
          <w:rFonts w:asciiTheme="majorHAnsi" w:hAnsiTheme="majorHAnsi" w:cs="Arial"/>
          <w:i/>
          <w:color w:val="000000"/>
          <w:sz w:val="24"/>
          <w:szCs w:val="24"/>
        </w:rPr>
      </w:pPr>
    </w:p>
    <w:p w:rsidR="007B7EA6" w:rsidRDefault="00434786" w:rsidP="002D74F1">
      <w:pPr>
        <w:spacing w:after="0"/>
        <w:rPr>
          <w:rFonts w:asciiTheme="majorHAnsi" w:hAnsiTheme="majorHAnsi" w:cs="Arial"/>
          <w:color w:val="000000"/>
          <w:sz w:val="24"/>
          <w:szCs w:val="24"/>
        </w:rPr>
      </w:pPr>
      <w:r>
        <w:rPr>
          <w:rFonts w:asciiTheme="majorHAnsi" w:hAnsiTheme="majorHAnsi" w:cs="Arial"/>
          <w:color w:val="000000"/>
          <w:sz w:val="24"/>
          <w:szCs w:val="24"/>
        </w:rPr>
        <w:t xml:space="preserve">Mr. Maniscalco noted that once the RFP goes out, addenda can be </w:t>
      </w:r>
      <w:r w:rsidR="0007108F">
        <w:rPr>
          <w:rFonts w:asciiTheme="majorHAnsi" w:hAnsiTheme="majorHAnsi" w:cs="Arial"/>
          <w:color w:val="000000"/>
          <w:sz w:val="24"/>
          <w:szCs w:val="24"/>
        </w:rPr>
        <w:t>issu</w:t>
      </w:r>
      <w:r>
        <w:rPr>
          <w:rFonts w:asciiTheme="majorHAnsi" w:hAnsiTheme="majorHAnsi" w:cs="Arial"/>
          <w:color w:val="000000"/>
          <w:sz w:val="24"/>
          <w:szCs w:val="24"/>
        </w:rPr>
        <w:t>ed if necessary. Chairman Gollenberg stated the</w:t>
      </w:r>
      <w:r w:rsidR="0007108F">
        <w:rPr>
          <w:rFonts w:asciiTheme="majorHAnsi" w:hAnsiTheme="majorHAnsi" w:cs="Arial"/>
          <w:color w:val="000000"/>
          <w:sz w:val="24"/>
          <w:szCs w:val="24"/>
        </w:rPr>
        <w:t>re is an</w:t>
      </w:r>
      <w:r>
        <w:rPr>
          <w:rFonts w:asciiTheme="majorHAnsi" w:hAnsiTheme="majorHAnsi" w:cs="Arial"/>
          <w:color w:val="000000"/>
          <w:sz w:val="24"/>
          <w:szCs w:val="24"/>
        </w:rPr>
        <w:t xml:space="preserve"> understanding that there will be program verification. Mr. Maniscalco </w:t>
      </w:r>
      <w:r w:rsidR="000D3384">
        <w:rPr>
          <w:rFonts w:asciiTheme="majorHAnsi" w:hAnsiTheme="majorHAnsi" w:cs="Arial"/>
          <w:color w:val="000000"/>
          <w:sz w:val="24"/>
          <w:szCs w:val="24"/>
        </w:rPr>
        <w:t>explain</w:t>
      </w:r>
      <w:r>
        <w:rPr>
          <w:rFonts w:asciiTheme="majorHAnsi" w:hAnsiTheme="majorHAnsi" w:cs="Arial"/>
          <w:color w:val="000000"/>
          <w:sz w:val="24"/>
          <w:szCs w:val="24"/>
        </w:rPr>
        <w:t xml:space="preserve">ed that the contract works in two parts; the first part gets </w:t>
      </w:r>
      <w:r w:rsidR="000D3384">
        <w:rPr>
          <w:rFonts w:asciiTheme="majorHAnsi" w:hAnsiTheme="majorHAnsi" w:cs="Arial"/>
          <w:color w:val="000000"/>
          <w:sz w:val="24"/>
          <w:szCs w:val="24"/>
        </w:rPr>
        <w:t xml:space="preserve">the Town </w:t>
      </w:r>
      <w:r>
        <w:rPr>
          <w:rFonts w:asciiTheme="majorHAnsi" w:hAnsiTheme="majorHAnsi" w:cs="Arial"/>
          <w:color w:val="000000"/>
          <w:sz w:val="24"/>
          <w:szCs w:val="24"/>
        </w:rPr>
        <w:t xml:space="preserve">to </w:t>
      </w:r>
      <w:r w:rsidR="000D3384">
        <w:rPr>
          <w:rFonts w:asciiTheme="majorHAnsi" w:hAnsiTheme="majorHAnsi" w:cs="Arial"/>
          <w:color w:val="000000"/>
          <w:sz w:val="24"/>
          <w:szCs w:val="24"/>
        </w:rPr>
        <w:t>r</w:t>
      </w:r>
      <w:r>
        <w:rPr>
          <w:rFonts w:asciiTheme="majorHAnsi" w:hAnsiTheme="majorHAnsi" w:cs="Arial"/>
          <w:color w:val="000000"/>
          <w:sz w:val="24"/>
          <w:szCs w:val="24"/>
        </w:rPr>
        <w:t>eferendum, and during pre-referendum work ties can be severed at that point if necessary. If the referendu</w:t>
      </w:r>
      <w:r w:rsidR="000D3384">
        <w:rPr>
          <w:rFonts w:asciiTheme="majorHAnsi" w:hAnsiTheme="majorHAnsi" w:cs="Arial"/>
          <w:color w:val="000000"/>
          <w:sz w:val="24"/>
          <w:szCs w:val="24"/>
        </w:rPr>
        <w:t>m is successful, the architect will</w:t>
      </w:r>
      <w:r>
        <w:rPr>
          <w:rFonts w:asciiTheme="majorHAnsi" w:hAnsiTheme="majorHAnsi" w:cs="Arial"/>
          <w:color w:val="000000"/>
          <w:sz w:val="24"/>
          <w:szCs w:val="24"/>
        </w:rPr>
        <w:t xml:space="preserve"> be given notice to proceed.</w:t>
      </w:r>
      <w:r w:rsidR="00E22538">
        <w:rPr>
          <w:rFonts w:asciiTheme="majorHAnsi" w:hAnsiTheme="majorHAnsi" w:cs="Arial"/>
          <w:color w:val="000000"/>
          <w:sz w:val="24"/>
          <w:szCs w:val="24"/>
        </w:rPr>
        <w:t xml:space="preserve"> Chair Gollenberg noted that still to be addressed is how much work will occur before the referendum, especially whether the early package will be done. If an early bid package is warranted, the contract should state that as the architect may look for additional funds to prepare</w:t>
      </w:r>
      <w:r w:rsidR="001C4371">
        <w:rPr>
          <w:rFonts w:asciiTheme="majorHAnsi" w:hAnsiTheme="majorHAnsi" w:cs="Arial"/>
          <w:color w:val="000000"/>
          <w:sz w:val="24"/>
          <w:szCs w:val="24"/>
        </w:rPr>
        <w:t xml:space="preserve"> a separate submission</w:t>
      </w:r>
      <w:r w:rsidR="00E22538">
        <w:rPr>
          <w:rFonts w:asciiTheme="majorHAnsi" w:hAnsiTheme="majorHAnsi" w:cs="Arial"/>
          <w:color w:val="000000"/>
          <w:sz w:val="24"/>
          <w:szCs w:val="24"/>
        </w:rPr>
        <w:t xml:space="preserve">. </w:t>
      </w:r>
      <w:r w:rsidR="001C4371">
        <w:rPr>
          <w:rFonts w:asciiTheme="majorHAnsi" w:hAnsiTheme="majorHAnsi" w:cs="Arial"/>
          <w:color w:val="000000"/>
          <w:sz w:val="24"/>
          <w:szCs w:val="24"/>
        </w:rPr>
        <w:t xml:space="preserve">Site &amp; structural is one; completion of the project is separate. </w:t>
      </w:r>
    </w:p>
    <w:p w:rsidR="00E22538" w:rsidRDefault="00E22538" w:rsidP="002D74F1">
      <w:pPr>
        <w:spacing w:after="0"/>
        <w:rPr>
          <w:rFonts w:asciiTheme="majorHAnsi" w:hAnsiTheme="majorHAnsi" w:cs="Arial"/>
          <w:color w:val="000000"/>
          <w:sz w:val="24"/>
          <w:szCs w:val="24"/>
        </w:rPr>
      </w:pPr>
    </w:p>
    <w:p w:rsidR="00E22538" w:rsidRDefault="00E22538" w:rsidP="002D74F1">
      <w:pPr>
        <w:spacing w:after="0"/>
        <w:rPr>
          <w:rFonts w:asciiTheme="majorHAnsi" w:hAnsiTheme="majorHAnsi" w:cs="Arial"/>
          <w:color w:val="000000"/>
          <w:sz w:val="24"/>
          <w:szCs w:val="24"/>
        </w:rPr>
      </w:pPr>
      <w:r>
        <w:rPr>
          <w:rFonts w:asciiTheme="majorHAnsi" w:hAnsiTheme="majorHAnsi" w:cs="Arial"/>
          <w:color w:val="000000"/>
          <w:sz w:val="24"/>
          <w:szCs w:val="24"/>
        </w:rPr>
        <w:t xml:space="preserve">The </w:t>
      </w:r>
      <w:r w:rsidR="001C4371">
        <w:rPr>
          <w:rFonts w:asciiTheme="majorHAnsi" w:hAnsiTheme="majorHAnsi" w:cs="Arial"/>
          <w:color w:val="000000"/>
          <w:sz w:val="24"/>
          <w:szCs w:val="24"/>
        </w:rPr>
        <w:t xml:space="preserve">proposal </w:t>
      </w:r>
      <w:r>
        <w:rPr>
          <w:rFonts w:asciiTheme="majorHAnsi" w:hAnsiTheme="majorHAnsi" w:cs="Arial"/>
          <w:color w:val="000000"/>
          <w:sz w:val="24"/>
          <w:szCs w:val="24"/>
        </w:rPr>
        <w:t xml:space="preserve">price of $15 million dollars is the construction </w:t>
      </w:r>
      <w:r w:rsidR="0025638B">
        <w:rPr>
          <w:rFonts w:asciiTheme="majorHAnsi" w:hAnsiTheme="majorHAnsi" w:cs="Arial"/>
          <w:color w:val="000000"/>
          <w:sz w:val="24"/>
          <w:szCs w:val="24"/>
        </w:rPr>
        <w:t>cost</w:t>
      </w:r>
      <w:r>
        <w:rPr>
          <w:rFonts w:asciiTheme="majorHAnsi" w:hAnsiTheme="majorHAnsi" w:cs="Arial"/>
          <w:color w:val="000000"/>
          <w:sz w:val="24"/>
          <w:szCs w:val="24"/>
        </w:rPr>
        <w:t>.</w:t>
      </w:r>
      <w:r w:rsidR="0025638B">
        <w:rPr>
          <w:rFonts w:asciiTheme="majorHAnsi" w:hAnsiTheme="majorHAnsi" w:cs="Arial"/>
          <w:color w:val="000000"/>
          <w:sz w:val="24"/>
          <w:szCs w:val="24"/>
        </w:rPr>
        <w:t xml:space="preserve"> It was noted that the total project cost needs to be the number presented at referendum.</w:t>
      </w:r>
      <w:r w:rsidR="007C1CFD">
        <w:rPr>
          <w:rFonts w:asciiTheme="majorHAnsi" w:hAnsiTheme="majorHAnsi" w:cs="Arial"/>
          <w:color w:val="000000"/>
          <w:sz w:val="24"/>
          <w:szCs w:val="24"/>
        </w:rPr>
        <w:t xml:space="preserve"> There was discussion about price per square foot and </w:t>
      </w:r>
      <w:r w:rsidR="00954A0D">
        <w:rPr>
          <w:rFonts w:asciiTheme="majorHAnsi" w:hAnsiTheme="majorHAnsi" w:cs="Arial"/>
          <w:color w:val="000000"/>
          <w:sz w:val="24"/>
          <w:szCs w:val="24"/>
        </w:rPr>
        <w:t xml:space="preserve">on who is doing the estimating, with Mr. Maniscalco ultimately stating that there had been talk about bringing the Construction Manager </w:t>
      </w:r>
      <w:r w:rsidR="002E4BC2">
        <w:rPr>
          <w:rFonts w:asciiTheme="majorHAnsi" w:hAnsiTheme="majorHAnsi" w:cs="Arial"/>
          <w:color w:val="000000"/>
          <w:sz w:val="24"/>
          <w:szCs w:val="24"/>
        </w:rPr>
        <w:t xml:space="preserve">(CM) </w:t>
      </w:r>
      <w:r w:rsidR="00954A0D">
        <w:rPr>
          <w:rFonts w:asciiTheme="majorHAnsi" w:hAnsiTheme="majorHAnsi" w:cs="Arial"/>
          <w:color w:val="000000"/>
          <w:sz w:val="24"/>
          <w:szCs w:val="24"/>
        </w:rPr>
        <w:t>on</w:t>
      </w:r>
      <w:r w:rsidR="00A237D1">
        <w:rPr>
          <w:rFonts w:asciiTheme="majorHAnsi" w:hAnsiTheme="majorHAnsi" w:cs="Arial"/>
          <w:color w:val="000000"/>
          <w:sz w:val="24"/>
          <w:szCs w:val="24"/>
        </w:rPr>
        <w:t xml:space="preserve"> pre-referendum,</w:t>
      </w:r>
      <w:r w:rsidR="00954A0D">
        <w:rPr>
          <w:rFonts w:asciiTheme="majorHAnsi" w:hAnsiTheme="majorHAnsi" w:cs="Arial"/>
          <w:color w:val="000000"/>
          <w:sz w:val="24"/>
          <w:szCs w:val="24"/>
        </w:rPr>
        <w:t xml:space="preserve"> to do pro-bono estimating as has Downes has done in the past, </w:t>
      </w:r>
      <w:r w:rsidR="00A237D1">
        <w:rPr>
          <w:rFonts w:asciiTheme="majorHAnsi" w:hAnsiTheme="majorHAnsi" w:cs="Arial"/>
          <w:color w:val="000000"/>
          <w:sz w:val="24"/>
          <w:szCs w:val="24"/>
        </w:rPr>
        <w:t xml:space="preserve">with the intent that </w:t>
      </w:r>
      <w:r w:rsidR="00954A0D">
        <w:rPr>
          <w:rFonts w:asciiTheme="majorHAnsi" w:hAnsiTheme="majorHAnsi" w:cs="Arial"/>
          <w:color w:val="000000"/>
          <w:sz w:val="24"/>
          <w:szCs w:val="24"/>
        </w:rPr>
        <w:t>they get to do the build.</w:t>
      </w:r>
    </w:p>
    <w:p w:rsidR="007A4D2F" w:rsidRDefault="007A4D2F" w:rsidP="002D74F1">
      <w:pPr>
        <w:spacing w:after="0"/>
        <w:rPr>
          <w:rFonts w:asciiTheme="majorHAnsi" w:hAnsiTheme="majorHAnsi" w:cs="Arial"/>
          <w:color w:val="000000"/>
          <w:sz w:val="24"/>
          <w:szCs w:val="24"/>
        </w:rPr>
      </w:pPr>
    </w:p>
    <w:p w:rsidR="007A4D2F" w:rsidRDefault="007A4D2F" w:rsidP="002D74F1">
      <w:pPr>
        <w:spacing w:after="0"/>
        <w:rPr>
          <w:rFonts w:asciiTheme="majorHAnsi" w:hAnsiTheme="majorHAnsi" w:cs="Arial"/>
          <w:color w:val="000000"/>
          <w:sz w:val="24"/>
          <w:szCs w:val="24"/>
        </w:rPr>
      </w:pPr>
      <w:r>
        <w:rPr>
          <w:rFonts w:asciiTheme="majorHAnsi" w:hAnsiTheme="majorHAnsi" w:cs="Arial"/>
          <w:color w:val="000000"/>
          <w:sz w:val="24"/>
          <w:szCs w:val="24"/>
        </w:rPr>
        <w:t xml:space="preserve">Discussion occurred on costs and details as related especially to a Police Department and the specific codes for that. The Design Review Board will be included in reviewing the plans and making recommendations to the Commission per their guidelines. </w:t>
      </w:r>
    </w:p>
    <w:p w:rsidR="00B06A26" w:rsidRDefault="00B06A26" w:rsidP="002D74F1">
      <w:pPr>
        <w:spacing w:after="0"/>
        <w:rPr>
          <w:rFonts w:asciiTheme="majorHAnsi" w:hAnsiTheme="majorHAnsi" w:cs="Arial"/>
          <w:color w:val="000000"/>
          <w:sz w:val="24"/>
          <w:szCs w:val="24"/>
        </w:rPr>
      </w:pPr>
    </w:p>
    <w:p w:rsidR="00901CE2" w:rsidRDefault="00B06A26" w:rsidP="003836D1">
      <w:pPr>
        <w:spacing w:after="0"/>
        <w:rPr>
          <w:rFonts w:asciiTheme="majorHAnsi" w:hAnsiTheme="majorHAnsi" w:cs="Arial"/>
          <w:color w:val="000000"/>
          <w:sz w:val="24"/>
          <w:szCs w:val="24"/>
        </w:rPr>
      </w:pPr>
      <w:r>
        <w:rPr>
          <w:rFonts w:asciiTheme="majorHAnsi" w:hAnsiTheme="majorHAnsi" w:cs="Arial"/>
          <w:color w:val="000000"/>
          <w:sz w:val="24"/>
          <w:szCs w:val="24"/>
        </w:rPr>
        <w:t>Chairman Gollenberg noted that Steve Motto is listed as the contact person in the RFP as opposed to Town Staff</w:t>
      </w:r>
      <w:r w:rsidR="002E4BC2">
        <w:rPr>
          <w:rFonts w:asciiTheme="majorHAnsi" w:hAnsiTheme="majorHAnsi" w:cs="Arial"/>
          <w:color w:val="000000"/>
          <w:sz w:val="24"/>
          <w:szCs w:val="24"/>
        </w:rPr>
        <w:t xml:space="preserve"> if there are questions</w:t>
      </w:r>
      <w:r>
        <w:rPr>
          <w:rFonts w:asciiTheme="majorHAnsi" w:hAnsiTheme="majorHAnsi" w:cs="Arial"/>
          <w:color w:val="000000"/>
          <w:sz w:val="24"/>
          <w:szCs w:val="24"/>
        </w:rPr>
        <w:t>.</w:t>
      </w:r>
      <w:r w:rsidR="002E4BC2">
        <w:rPr>
          <w:rFonts w:asciiTheme="majorHAnsi" w:hAnsiTheme="majorHAnsi" w:cs="Arial"/>
          <w:color w:val="000000"/>
          <w:sz w:val="24"/>
          <w:szCs w:val="24"/>
        </w:rPr>
        <w:t xml:space="preserve"> He also asked about insurance coverage levels, and Mr. Maniscalco stated that this has been reviewed by the risk manager. </w:t>
      </w:r>
    </w:p>
    <w:p w:rsidR="002E4BC2" w:rsidRDefault="002E4BC2" w:rsidP="003836D1">
      <w:pPr>
        <w:spacing w:after="0"/>
        <w:rPr>
          <w:rFonts w:asciiTheme="majorHAnsi" w:hAnsiTheme="majorHAnsi" w:cs="Arial"/>
          <w:color w:val="000000"/>
          <w:sz w:val="24"/>
          <w:szCs w:val="24"/>
        </w:rPr>
      </w:pPr>
    </w:p>
    <w:p w:rsidR="002E4BC2" w:rsidRDefault="002E4BC2" w:rsidP="003836D1">
      <w:pPr>
        <w:spacing w:after="0"/>
        <w:rPr>
          <w:rFonts w:asciiTheme="majorHAnsi" w:hAnsiTheme="majorHAnsi" w:cs="Arial"/>
          <w:color w:val="000000"/>
          <w:sz w:val="24"/>
          <w:szCs w:val="24"/>
        </w:rPr>
      </w:pPr>
      <w:r>
        <w:rPr>
          <w:rFonts w:asciiTheme="majorHAnsi" w:hAnsiTheme="majorHAnsi" w:cs="Arial"/>
          <w:color w:val="000000"/>
          <w:sz w:val="24"/>
          <w:szCs w:val="24"/>
        </w:rPr>
        <w:t>The RFP will be posted on the State Dept. of Administrative Services (DAS) and Town sites. The role of the CM is as a third party</w:t>
      </w:r>
      <w:r w:rsidR="00AC7966">
        <w:rPr>
          <w:rFonts w:asciiTheme="majorHAnsi" w:hAnsiTheme="majorHAnsi" w:cs="Arial"/>
          <w:color w:val="000000"/>
          <w:sz w:val="24"/>
          <w:szCs w:val="24"/>
        </w:rPr>
        <w:t xml:space="preserve"> (not Mr. Motto)</w:t>
      </w:r>
      <w:r>
        <w:rPr>
          <w:rFonts w:asciiTheme="majorHAnsi" w:hAnsiTheme="majorHAnsi" w:cs="Arial"/>
          <w:color w:val="000000"/>
          <w:sz w:val="24"/>
          <w:szCs w:val="24"/>
        </w:rPr>
        <w:t xml:space="preserve">; once the architect RFP is under way that next </w:t>
      </w:r>
      <w:r w:rsidR="00AC7966">
        <w:rPr>
          <w:rFonts w:asciiTheme="majorHAnsi" w:hAnsiTheme="majorHAnsi" w:cs="Arial"/>
          <w:color w:val="000000"/>
          <w:sz w:val="24"/>
          <w:szCs w:val="24"/>
        </w:rPr>
        <w:t>RFP</w:t>
      </w:r>
      <w:r>
        <w:rPr>
          <w:rFonts w:asciiTheme="majorHAnsi" w:hAnsiTheme="majorHAnsi" w:cs="Arial"/>
          <w:color w:val="000000"/>
          <w:sz w:val="24"/>
          <w:szCs w:val="24"/>
        </w:rPr>
        <w:t xml:space="preserve"> will be worked on. </w:t>
      </w:r>
    </w:p>
    <w:p w:rsidR="00AC7966" w:rsidRDefault="00AC7966" w:rsidP="003836D1">
      <w:pPr>
        <w:spacing w:after="0"/>
        <w:rPr>
          <w:rFonts w:asciiTheme="majorHAnsi" w:hAnsiTheme="majorHAnsi" w:cs="Arial"/>
          <w:color w:val="000000"/>
          <w:sz w:val="24"/>
          <w:szCs w:val="24"/>
        </w:rPr>
      </w:pPr>
    </w:p>
    <w:p w:rsidR="00AC7966" w:rsidRDefault="00F059EF" w:rsidP="003836D1">
      <w:pPr>
        <w:spacing w:after="0"/>
        <w:rPr>
          <w:rFonts w:asciiTheme="majorHAnsi" w:hAnsiTheme="majorHAnsi" w:cs="Arial"/>
          <w:color w:val="000000"/>
          <w:sz w:val="24"/>
          <w:szCs w:val="24"/>
        </w:rPr>
      </w:pPr>
      <w:r>
        <w:rPr>
          <w:rFonts w:asciiTheme="majorHAnsi" w:hAnsiTheme="majorHAnsi" w:cs="Arial"/>
          <w:color w:val="000000"/>
          <w:sz w:val="24"/>
          <w:szCs w:val="24"/>
        </w:rPr>
        <w:lastRenderedPageBreak/>
        <w:t>Mr. Gollenberg stated that under Section 4.2 (1) the architect is being asked to participate with the PM</w:t>
      </w:r>
      <w:r w:rsidR="006D5CD4">
        <w:rPr>
          <w:rFonts w:asciiTheme="majorHAnsi" w:hAnsiTheme="majorHAnsi" w:cs="Arial"/>
          <w:color w:val="000000"/>
          <w:sz w:val="24"/>
          <w:szCs w:val="24"/>
        </w:rPr>
        <w:t xml:space="preserve"> in reviewing the updated detailed cost estimate, but information on who is providing the detailed cost estimate is not include.</w:t>
      </w:r>
      <w:r w:rsidR="00237241">
        <w:rPr>
          <w:rFonts w:asciiTheme="majorHAnsi" w:hAnsiTheme="majorHAnsi" w:cs="Arial"/>
          <w:color w:val="000000"/>
          <w:sz w:val="24"/>
          <w:szCs w:val="24"/>
        </w:rPr>
        <w:t xml:space="preserve"> Mr. Maniscalco will make sure this information gets communicated to the construction attorney. </w:t>
      </w:r>
    </w:p>
    <w:p w:rsidR="00237241" w:rsidRDefault="00237241" w:rsidP="003836D1">
      <w:pPr>
        <w:spacing w:after="0"/>
        <w:rPr>
          <w:rFonts w:asciiTheme="majorHAnsi" w:hAnsiTheme="majorHAnsi" w:cs="Arial"/>
          <w:color w:val="000000"/>
          <w:sz w:val="24"/>
          <w:szCs w:val="24"/>
        </w:rPr>
      </w:pPr>
    </w:p>
    <w:p w:rsidR="00237241" w:rsidRDefault="00237241"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Furniture, fixtures and equipment (FF&amp;E) will part of the project for the OPM, as there is hopefully not much need since there have been FF&amp;E updates recently. </w:t>
      </w:r>
      <w:r w:rsidR="004B7C77">
        <w:rPr>
          <w:rFonts w:asciiTheme="majorHAnsi" w:hAnsiTheme="majorHAnsi" w:cs="Arial"/>
          <w:color w:val="000000"/>
          <w:sz w:val="24"/>
          <w:szCs w:val="24"/>
        </w:rPr>
        <w:t>It was noted that if the architect is not tasked with the FF&amp;E services they will need a complete list of all equipment, including the PD items so the space is designed correctly. The design coordination and move for the PD was discussed</w:t>
      </w:r>
      <w:r w:rsidR="00CA0792">
        <w:rPr>
          <w:rFonts w:asciiTheme="majorHAnsi" w:hAnsiTheme="majorHAnsi" w:cs="Arial"/>
          <w:color w:val="000000"/>
          <w:sz w:val="24"/>
          <w:szCs w:val="24"/>
        </w:rPr>
        <w:t>.</w:t>
      </w:r>
    </w:p>
    <w:p w:rsidR="00CA0792" w:rsidRDefault="00CA0792" w:rsidP="003836D1">
      <w:pPr>
        <w:spacing w:after="0"/>
        <w:rPr>
          <w:rFonts w:asciiTheme="majorHAnsi" w:hAnsiTheme="majorHAnsi" w:cs="Arial"/>
          <w:color w:val="000000"/>
          <w:sz w:val="24"/>
          <w:szCs w:val="24"/>
        </w:rPr>
      </w:pPr>
    </w:p>
    <w:p w:rsidR="00CA0792" w:rsidRDefault="00CA0792" w:rsidP="003836D1">
      <w:pPr>
        <w:spacing w:after="0"/>
        <w:rPr>
          <w:rFonts w:asciiTheme="majorHAnsi" w:hAnsiTheme="majorHAnsi" w:cs="Arial"/>
          <w:b/>
          <w:color w:val="000000"/>
          <w:sz w:val="24"/>
          <w:szCs w:val="24"/>
        </w:rPr>
      </w:pPr>
      <w:r>
        <w:rPr>
          <w:rFonts w:asciiTheme="majorHAnsi" w:hAnsiTheme="majorHAnsi" w:cs="Arial"/>
          <w:b/>
          <w:color w:val="000000"/>
          <w:sz w:val="24"/>
          <w:szCs w:val="24"/>
        </w:rPr>
        <w:t>Receive &amp; Review Previous Studies</w:t>
      </w:r>
    </w:p>
    <w:p w:rsidR="00CA0792" w:rsidRDefault="00CA0792"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The studies were received. It was noted that there is no preliminary layout; the architect’s RFP should refer to preliminary programming instead. Mr. Moore expressed that he hopes that the Staff will have input or see plans for their spaces in regards to possibly layout improvements. Mr. Maniscalco stated that department heads will be involved in the process. </w:t>
      </w:r>
    </w:p>
    <w:p w:rsidR="00CA0792" w:rsidRDefault="00CA0792" w:rsidP="003836D1">
      <w:pPr>
        <w:spacing w:after="0"/>
        <w:rPr>
          <w:rFonts w:asciiTheme="majorHAnsi" w:hAnsiTheme="majorHAnsi" w:cs="Arial"/>
          <w:color w:val="000000"/>
          <w:sz w:val="24"/>
          <w:szCs w:val="24"/>
        </w:rPr>
      </w:pPr>
    </w:p>
    <w:p w:rsidR="00CA0792" w:rsidRDefault="00CA0792" w:rsidP="003836D1">
      <w:pPr>
        <w:spacing w:after="0"/>
        <w:rPr>
          <w:rFonts w:asciiTheme="majorHAnsi" w:hAnsiTheme="majorHAnsi" w:cs="Arial"/>
          <w:b/>
          <w:color w:val="000000"/>
          <w:sz w:val="24"/>
          <w:szCs w:val="24"/>
        </w:rPr>
      </w:pPr>
      <w:r>
        <w:rPr>
          <w:rFonts w:asciiTheme="majorHAnsi" w:hAnsiTheme="majorHAnsi" w:cs="Arial"/>
          <w:b/>
          <w:color w:val="000000"/>
          <w:sz w:val="24"/>
          <w:szCs w:val="24"/>
        </w:rPr>
        <w:t>Discuss &amp; Create Sub-Committees</w:t>
      </w:r>
    </w:p>
    <w:p w:rsidR="00CA0792" w:rsidRDefault="00CA0792" w:rsidP="003836D1">
      <w:pPr>
        <w:spacing w:after="0"/>
        <w:rPr>
          <w:rFonts w:asciiTheme="majorHAnsi" w:hAnsiTheme="majorHAnsi" w:cs="Arial"/>
          <w:i/>
          <w:color w:val="000000"/>
          <w:sz w:val="24"/>
          <w:szCs w:val="24"/>
        </w:rPr>
      </w:pPr>
      <w:r w:rsidRPr="00CA0792">
        <w:rPr>
          <w:rFonts w:asciiTheme="majorHAnsi" w:hAnsiTheme="majorHAnsi" w:cs="Arial"/>
          <w:i/>
          <w:color w:val="000000"/>
          <w:sz w:val="24"/>
          <w:szCs w:val="24"/>
        </w:rPr>
        <w:t xml:space="preserve">Mr. Pfaffenbach moved and Mr. Moore seconded to table this discussion to the next meeting on March 1. Voted 9-0 in favor. </w:t>
      </w:r>
    </w:p>
    <w:p w:rsidR="00A47E38" w:rsidRDefault="00A47E38" w:rsidP="003836D1">
      <w:pPr>
        <w:spacing w:after="0"/>
        <w:rPr>
          <w:rFonts w:asciiTheme="majorHAnsi" w:hAnsiTheme="majorHAnsi" w:cs="Arial"/>
          <w:i/>
          <w:color w:val="000000"/>
          <w:sz w:val="24"/>
          <w:szCs w:val="24"/>
        </w:rPr>
      </w:pPr>
    </w:p>
    <w:p w:rsidR="00A47E38" w:rsidRDefault="00A47E38" w:rsidP="003836D1">
      <w:pPr>
        <w:spacing w:after="0"/>
        <w:rPr>
          <w:rFonts w:asciiTheme="majorHAnsi" w:hAnsiTheme="majorHAnsi" w:cs="Arial"/>
          <w:color w:val="000000"/>
          <w:sz w:val="24"/>
          <w:szCs w:val="24"/>
        </w:rPr>
      </w:pPr>
      <w:r>
        <w:rPr>
          <w:rFonts w:asciiTheme="majorHAnsi" w:hAnsiTheme="majorHAnsi" w:cs="Arial"/>
          <w:color w:val="000000"/>
          <w:sz w:val="24"/>
          <w:szCs w:val="24"/>
        </w:rPr>
        <w:t>Mr. Maniscalco noted that the process of transfer of funds has been started.</w:t>
      </w:r>
    </w:p>
    <w:p w:rsidR="009C37FA" w:rsidRDefault="009C37FA" w:rsidP="003836D1">
      <w:pPr>
        <w:spacing w:after="0"/>
        <w:rPr>
          <w:rFonts w:asciiTheme="majorHAnsi" w:hAnsiTheme="majorHAnsi" w:cs="Arial"/>
          <w:color w:val="000000"/>
          <w:sz w:val="24"/>
          <w:szCs w:val="24"/>
        </w:rPr>
      </w:pPr>
    </w:p>
    <w:p w:rsidR="009C37FA" w:rsidRDefault="009C37FA"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Mr. Karney asked if email addresses will be created for Committee members so that their personal emails are not used (in reference to an FOI issue). </w:t>
      </w:r>
    </w:p>
    <w:p w:rsidR="009C37FA" w:rsidRDefault="009C37FA" w:rsidP="003836D1">
      <w:pPr>
        <w:spacing w:after="0"/>
        <w:rPr>
          <w:rFonts w:asciiTheme="majorHAnsi" w:hAnsiTheme="majorHAnsi" w:cs="Arial"/>
          <w:color w:val="000000"/>
          <w:sz w:val="24"/>
          <w:szCs w:val="24"/>
        </w:rPr>
      </w:pPr>
    </w:p>
    <w:p w:rsidR="009C37FA" w:rsidRDefault="009C37FA" w:rsidP="003836D1">
      <w:pPr>
        <w:spacing w:after="0"/>
        <w:rPr>
          <w:rFonts w:asciiTheme="majorHAnsi" w:hAnsiTheme="majorHAnsi" w:cs="Arial"/>
          <w:color w:val="000000"/>
          <w:sz w:val="24"/>
          <w:szCs w:val="24"/>
        </w:rPr>
      </w:pPr>
      <w:r>
        <w:rPr>
          <w:rFonts w:asciiTheme="majorHAnsi" w:hAnsiTheme="majorHAnsi" w:cs="Arial"/>
          <w:color w:val="000000"/>
          <w:sz w:val="24"/>
          <w:szCs w:val="24"/>
        </w:rPr>
        <w:t>Mr. Comisky asked for an overview of what is appropriate for public meetings/governing rules was requested as well.</w:t>
      </w:r>
    </w:p>
    <w:p w:rsidR="00A47E38" w:rsidRDefault="00A47E38" w:rsidP="003836D1">
      <w:pPr>
        <w:spacing w:after="0"/>
        <w:rPr>
          <w:rFonts w:asciiTheme="majorHAnsi" w:hAnsiTheme="majorHAnsi" w:cs="Arial"/>
          <w:color w:val="000000"/>
          <w:sz w:val="24"/>
          <w:szCs w:val="24"/>
        </w:rPr>
      </w:pPr>
    </w:p>
    <w:p w:rsidR="00A47E38" w:rsidRDefault="00A47E38" w:rsidP="003836D1">
      <w:pPr>
        <w:spacing w:after="0"/>
        <w:rPr>
          <w:rFonts w:asciiTheme="majorHAnsi" w:hAnsiTheme="majorHAnsi" w:cs="Arial"/>
          <w:b/>
          <w:color w:val="000000"/>
          <w:sz w:val="24"/>
          <w:szCs w:val="24"/>
        </w:rPr>
      </w:pPr>
      <w:r>
        <w:rPr>
          <w:rFonts w:asciiTheme="majorHAnsi" w:hAnsiTheme="majorHAnsi" w:cs="Arial"/>
          <w:b/>
          <w:color w:val="000000"/>
          <w:sz w:val="24"/>
          <w:szCs w:val="24"/>
        </w:rPr>
        <w:t>Adjournment</w:t>
      </w:r>
    </w:p>
    <w:p w:rsidR="00A47E38" w:rsidRPr="00A47E38" w:rsidRDefault="00A47E38" w:rsidP="003836D1">
      <w:pPr>
        <w:spacing w:after="0"/>
        <w:rPr>
          <w:rFonts w:asciiTheme="majorHAnsi" w:hAnsiTheme="majorHAnsi" w:cs="Arial"/>
          <w:i/>
          <w:color w:val="000000"/>
          <w:sz w:val="24"/>
          <w:szCs w:val="24"/>
        </w:rPr>
      </w:pPr>
      <w:r>
        <w:rPr>
          <w:rFonts w:asciiTheme="majorHAnsi" w:hAnsiTheme="majorHAnsi" w:cs="Arial"/>
          <w:i/>
          <w:color w:val="000000"/>
          <w:sz w:val="24"/>
          <w:szCs w:val="24"/>
        </w:rPr>
        <w:t xml:space="preserve">Mr. Galvin moved to adjourn at 8:10 P.M. Mr. Karney seconded. Voted 9-0 in favor. </w:t>
      </w:r>
    </w:p>
    <w:p w:rsidR="002E4BC2" w:rsidRDefault="002E4BC2" w:rsidP="003836D1">
      <w:pPr>
        <w:spacing w:after="0"/>
        <w:rPr>
          <w:rFonts w:asciiTheme="majorHAnsi" w:hAnsiTheme="majorHAnsi" w:cs="Arial"/>
          <w:color w:val="000000"/>
          <w:sz w:val="24"/>
          <w:szCs w:val="24"/>
        </w:rPr>
      </w:pPr>
    </w:p>
    <w:p w:rsidR="002E4BC2" w:rsidRPr="007B7EA6" w:rsidRDefault="00CE2146" w:rsidP="002E4BC2">
      <w:pPr>
        <w:spacing w:after="0"/>
        <w:rPr>
          <w:rFonts w:asciiTheme="majorHAnsi" w:hAnsiTheme="majorHAnsi" w:cs="Arial"/>
          <w:color w:val="000000"/>
          <w:sz w:val="24"/>
          <w:szCs w:val="24"/>
        </w:rPr>
      </w:pPr>
      <w:r>
        <w:rPr>
          <w:rFonts w:asciiTheme="majorHAnsi" w:hAnsiTheme="majorHAnsi" w:cs="Arial"/>
          <w:color w:val="000000"/>
          <w:sz w:val="24"/>
          <w:szCs w:val="24"/>
        </w:rPr>
        <w:t>Respectfully submitted,</w:t>
      </w:r>
      <w:r w:rsidR="002E4BC2" w:rsidRPr="002E4BC2">
        <w:rPr>
          <w:rFonts w:asciiTheme="majorHAnsi" w:hAnsiTheme="majorHAnsi" w:cs="Arial"/>
          <w:color w:val="000000"/>
          <w:sz w:val="24"/>
          <w:szCs w:val="24"/>
        </w:rPr>
        <w:t xml:space="preserve"> </w:t>
      </w:r>
    </w:p>
    <w:p w:rsidR="002E4BC2" w:rsidRDefault="002E4BC2" w:rsidP="002E4BC2">
      <w:pPr>
        <w:spacing w:after="0"/>
        <w:rPr>
          <w:rFonts w:asciiTheme="majorHAnsi" w:hAnsiTheme="majorHAnsi" w:cs="Arial"/>
          <w:color w:val="000000"/>
          <w:sz w:val="24"/>
          <w:szCs w:val="24"/>
        </w:rPr>
      </w:pPr>
    </w:p>
    <w:p w:rsidR="00CE2146" w:rsidRDefault="00CE2146" w:rsidP="003836D1">
      <w:pPr>
        <w:spacing w:after="0"/>
        <w:rPr>
          <w:rFonts w:asciiTheme="majorHAnsi" w:hAnsiTheme="majorHAnsi" w:cs="Arial"/>
          <w:color w:val="000000"/>
          <w:sz w:val="24"/>
          <w:szCs w:val="24"/>
        </w:rPr>
      </w:pPr>
    </w:p>
    <w:p w:rsidR="00CE2146" w:rsidRDefault="00CE2146" w:rsidP="003836D1">
      <w:pPr>
        <w:spacing w:after="0"/>
        <w:rPr>
          <w:rFonts w:asciiTheme="majorHAnsi" w:hAnsiTheme="majorHAnsi" w:cs="Arial"/>
          <w:color w:val="000000"/>
          <w:sz w:val="24"/>
          <w:szCs w:val="24"/>
        </w:rPr>
      </w:pPr>
    </w:p>
    <w:p w:rsidR="00CE2146" w:rsidRDefault="00CE2146" w:rsidP="003836D1">
      <w:pPr>
        <w:spacing w:after="0"/>
        <w:rPr>
          <w:rFonts w:asciiTheme="majorHAnsi" w:hAnsiTheme="majorHAnsi" w:cs="Arial"/>
          <w:color w:val="000000"/>
          <w:sz w:val="24"/>
          <w:szCs w:val="24"/>
        </w:rPr>
      </w:pPr>
      <w:r>
        <w:rPr>
          <w:rFonts w:asciiTheme="majorHAnsi" w:hAnsiTheme="majorHAnsi" w:cs="Arial"/>
          <w:color w:val="000000"/>
          <w:sz w:val="24"/>
          <w:szCs w:val="24"/>
        </w:rPr>
        <w:t>Eliza LoPresti</w:t>
      </w:r>
    </w:p>
    <w:p w:rsidR="00CE2146" w:rsidRPr="00A86B89" w:rsidRDefault="00CE2146" w:rsidP="003836D1">
      <w:pPr>
        <w:spacing w:after="0"/>
        <w:rPr>
          <w:rFonts w:asciiTheme="majorHAnsi" w:hAnsiTheme="majorHAnsi" w:cs="Arial"/>
          <w:color w:val="000000"/>
          <w:sz w:val="24"/>
          <w:szCs w:val="24"/>
        </w:rPr>
      </w:pPr>
      <w:r>
        <w:rPr>
          <w:rFonts w:asciiTheme="majorHAnsi" w:hAnsiTheme="majorHAnsi" w:cs="Arial"/>
          <w:color w:val="000000"/>
          <w:sz w:val="24"/>
          <w:szCs w:val="24"/>
        </w:rPr>
        <w:t>Recording Clerk</w:t>
      </w:r>
    </w:p>
    <w:sectPr w:rsidR="00CE2146" w:rsidRPr="00A86B89" w:rsidSect="003C7606">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6C" w:rsidRDefault="004C746C" w:rsidP="004C746C">
      <w:pPr>
        <w:spacing w:after="0" w:line="240" w:lineRule="auto"/>
      </w:pPr>
      <w:r>
        <w:separator/>
      </w:r>
    </w:p>
  </w:endnote>
  <w:endnote w:type="continuationSeparator" w:id="0">
    <w:p w:rsidR="004C746C" w:rsidRDefault="004C746C" w:rsidP="004C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51073"/>
      <w:docPartObj>
        <w:docPartGallery w:val="Page Numbers (Bottom of Page)"/>
        <w:docPartUnique/>
      </w:docPartObj>
    </w:sdtPr>
    <w:sdtEndPr>
      <w:rPr>
        <w:noProof/>
      </w:rPr>
    </w:sdtEndPr>
    <w:sdtContent>
      <w:p w:rsidR="004C746C" w:rsidRDefault="004C746C">
        <w:pPr>
          <w:pStyle w:val="Footer"/>
          <w:jc w:val="right"/>
        </w:pPr>
        <w:r>
          <w:fldChar w:fldCharType="begin"/>
        </w:r>
        <w:r>
          <w:instrText xml:space="preserve"> PAGE   \* MERGEFORMAT </w:instrText>
        </w:r>
        <w:r>
          <w:fldChar w:fldCharType="separate"/>
        </w:r>
        <w:r w:rsidR="00DA734C">
          <w:rPr>
            <w:noProof/>
          </w:rPr>
          <w:t>1</w:t>
        </w:r>
        <w:r>
          <w:rPr>
            <w:noProof/>
          </w:rPr>
          <w:fldChar w:fldCharType="end"/>
        </w:r>
      </w:p>
    </w:sdtContent>
  </w:sdt>
  <w:p w:rsidR="004C746C" w:rsidRDefault="004C7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6C" w:rsidRDefault="004C746C" w:rsidP="004C746C">
      <w:pPr>
        <w:spacing w:after="0" w:line="240" w:lineRule="auto"/>
      </w:pPr>
      <w:r>
        <w:separator/>
      </w:r>
    </w:p>
  </w:footnote>
  <w:footnote w:type="continuationSeparator" w:id="0">
    <w:p w:rsidR="004C746C" w:rsidRDefault="004C746C" w:rsidP="004C7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63CC4"/>
    <w:multiLevelType w:val="hybridMultilevel"/>
    <w:tmpl w:val="BC4EB360"/>
    <w:lvl w:ilvl="0" w:tplc="C876E7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502A8D"/>
    <w:multiLevelType w:val="hybridMultilevel"/>
    <w:tmpl w:val="EB56D58E"/>
    <w:lvl w:ilvl="0" w:tplc="C0DEA2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F67B09"/>
    <w:multiLevelType w:val="hybridMultilevel"/>
    <w:tmpl w:val="F954D704"/>
    <w:lvl w:ilvl="0" w:tplc="1C3A28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60"/>
    <w:rsid w:val="0000048F"/>
    <w:rsid w:val="0000077B"/>
    <w:rsid w:val="00020045"/>
    <w:rsid w:val="00065748"/>
    <w:rsid w:val="0007108F"/>
    <w:rsid w:val="0007226E"/>
    <w:rsid w:val="00092202"/>
    <w:rsid w:val="000C61C1"/>
    <w:rsid w:val="000D25AD"/>
    <w:rsid w:val="000D3384"/>
    <w:rsid w:val="000E50BC"/>
    <w:rsid w:val="000E6030"/>
    <w:rsid w:val="000F6853"/>
    <w:rsid w:val="00104094"/>
    <w:rsid w:val="00106620"/>
    <w:rsid w:val="001672C8"/>
    <w:rsid w:val="00197CE4"/>
    <w:rsid w:val="001B7D56"/>
    <w:rsid w:val="001C4371"/>
    <w:rsid w:val="001D79E5"/>
    <w:rsid w:val="001E1E6F"/>
    <w:rsid w:val="002030A7"/>
    <w:rsid w:val="00204B1F"/>
    <w:rsid w:val="00204D70"/>
    <w:rsid w:val="00205094"/>
    <w:rsid w:val="002070EA"/>
    <w:rsid w:val="0022551C"/>
    <w:rsid w:val="00237241"/>
    <w:rsid w:val="0025638B"/>
    <w:rsid w:val="002757E0"/>
    <w:rsid w:val="00290380"/>
    <w:rsid w:val="00292F52"/>
    <w:rsid w:val="002A740D"/>
    <w:rsid w:val="002B7A60"/>
    <w:rsid w:val="002C0546"/>
    <w:rsid w:val="002D74F1"/>
    <w:rsid w:val="002E357F"/>
    <w:rsid w:val="002E4BC2"/>
    <w:rsid w:val="002E6BD4"/>
    <w:rsid w:val="003403E5"/>
    <w:rsid w:val="003577BA"/>
    <w:rsid w:val="003836D1"/>
    <w:rsid w:val="00384F42"/>
    <w:rsid w:val="003A5072"/>
    <w:rsid w:val="003A5EA3"/>
    <w:rsid w:val="003C7606"/>
    <w:rsid w:val="003D0853"/>
    <w:rsid w:val="003E08C6"/>
    <w:rsid w:val="00413EE5"/>
    <w:rsid w:val="00416FB7"/>
    <w:rsid w:val="00434786"/>
    <w:rsid w:val="00477968"/>
    <w:rsid w:val="004859F1"/>
    <w:rsid w:val="00485B01"/>
    <w:rsid w:val="00485C27"/>
    <w:rsid w:val="00496757"/>
    <w:rsid w:val="004A3354"/>
    <w:rsid w:val="004B5A77"/>
    <w:rsid w:val="004B7C77"/>
    <w:rsid w:val="004C746C"/>
    <w:rsid w:val="004D5FF3"/>
    <w:rsid w:val="004F4A0A"/>
    <w:rsid w:val="005130B1"/>
    <w:rsid w:val="00541CE4"/>
    <w:rsid w:val="00543697"/>
    <w:rsid w:val="00547184"/>
    <w:rsid w:val="0056654D"/>
    <w:rsid w:val="00593AEF"/>
    <w:rsid w:val="005A7837"/>
    <w:rsid w:val="005B738A"/>
    <w:rsid w:val="005E4349"/>
    <w:rsid w:val="005F54C1"/>
    <w:rsid w:val="005F56DF"/>
    <w:rsid w:val="005F7CC7"/>
    <w:rsid w:val="00612F9F"/>
    <w:rsid w:val="00631B1C"/>
    <w:rsid w:val="0064003B"/>
    <w:rsid w:val="00665597"/>
    <w:rsid w:val="006D5CD4"/>
    <w:rsid w:val="006E2EBF"/>
    <w:rsid w:val="006E423C"/>
    <w:rsid w:val="006E43DA"/>
    <w:rsid w:val="007004C6"/>
    <w:rsid w:val="00743F7F"/>
    <w:rsid w:val="007446AB"/>
    <w:rsid w:val="00747A08"/>
    <w:rsid w:val="0078149A"/>
    <w:rsid w:val="00786EF3"/>
    <w:rsid w:val="007A4D2F"/>
    <w:rsid w:val="007B7EA6"/>
    <w:rsid w:val="007C1CFD"/>
    <w:rsid w:val="007C3CA0"/>
    <w:rsid w:val="007C6FB4"/>
    <w:rsid w:val="007D4F5F"/>
    <w:rsid w:val="007D7EFA"/>
    <w:rsid w:val="007E181F"/>
    <w:rsid w:val="008128A1"/>
    <w:rsid w:val="008138C5"/>
    <w:rsid w:val="0083009C"/>
    <w:rsid w:val="0083707C"/>
    <w:rsid w:val="00845203"/>
    <w:rsid w:val="008519E2"/>
    <w:rsid w:val="00854311"/>
    <w:rsid w:val="00865644"/>
    <w:rsid w:val="00883042"/>
    <w:rsid w:val="00885AAF"/>
    <w:rsid w:val="008A3788"/>
    <w:rsid w:val="008A5434"/>
    <w:rsid w:val="008B5E45"/>
    <w:rsid w:val="008B6EFC"/>
    <w:rsid w:val="008C083F"/>
    <w:rsid w:val="008C26CE"/>
    <w:rsid w:val="008E3F47"/>
    <w:rsid w:val="009010B8"/>
    <w:rsid w:val="00901CE2"/>
    <w:rsid w:val="00904FD9"/>
    <w:rsid w:val="00914EAA"/>
    <w:rsid w:val="0095375D"/>
    <w:rsid w:val="00954A0D"/>
    <w:rsid w:val="009A4272"/>
    <w:rsid w:val="009A4752"/>
    <w:rsid w:val="009B70E1"/>
    <w:rsid w:val="009C37FA"/>
    <w:rsid w:val="009C3DB0"/>
    <w:rsid w:val="009C439B"/>
    <w:rsid w:val="009D6382"/>
    <w:rsid w:val="009E10E5"/>
    <w:rsid w:val="009E1CE8"/>
    <w:rsid w:val="00A12F47"/>
    <w:rsid w:val="00A219E4"/>
    <w:rsid w:val="00A237D1"/>
    <w:rsid w:val="00A4147C"/>
    <w:rsid w:val="00A43B11"/>
    <w:rsid w:val="00A46E4E"/>
    <w:rsid w:val="00A47E38"/>
    <w:rsid w:val="00A86B89"/>
    <w:rsid w:val="00A86DFE"/>
    <w:rsid w:val="00AA19A2"/>
    <w:rsid w:val="00AB6267"/>
    <w:rsid w:val="00AC1930"/>
    <w:rsid w:val="00AC7966"/>
    <w:rsid w:val="00AF0AC1"/>
    <w:rsid w:val="00AF751F"/>
    <w:rsid w:val="00B06428"/>
    <w:rsid w:val="00B06A26"/>
    <w:rsid w:val="00B35091"/>
    <w:rsid w:val="00B36225"/>
    <w:rsid w:val="00B37B66"/>
    <w:rsid w:val="00B731FA"/>
    <w:rsid w:val="00B76323"/>
    <w:rsid w:val="00B81979"/>
    <w:rsid w:val="00B91BD2"/>
    <w:rsid w:val="00BA6544"/>
    <w:rsid w:val="00BC6620"/>
    <w:rsid w:val="00BE25E9"/>
    <w:rsid w:val="00C018B2"/>
    <w:rsid w:val="00C0520F"/>
    <w:rsid w:val="00C06166"/>
    <w:rsid w:val="00C21E0D"/>
    <w:rsid w:val="00C25475"/>
    <w:rsid w:val="00C338E2"/>
    <w:rsid w:val="00C51490"/>
    <w:rsid w:val="00C65EC8"/>
    <w:rsid w:val="00C70AF0"/>
    <w:rsid w:val="00C83E92"/>
    <w:rsid w:val="00C84604"/>
    <w:rsid w:val="00CA0792"/>
    <w:rsid w:val="00CA7F24"/>
    <w:rsid w:val="00CB0C9D"/>
    <w:rsid w:val="00CB2694"/>
    <w:rsid w:val="00CD46DD"/>
    <w:rsid w:val="00CE2146"/>
    <w:rsid w:val="00CE3EC2"/>
    <w:rsid w:val="00CE4E87"/>
    <w:rsid w:val="00D16C1D"/>
    <w:rsid w:val="00D27C76"/>
    <w:rsid w:val="00D522FE"/>
    <w:rsid w:val="00D63EA2"/>
    <w:rsid w:val="00D9173C"/>
    <w:rsid w:val="00DA7180"/>
    <w:rsid w:val="00DA734C"/>
    <w:rsid w:val="00DB60CD"/>
    <w:rsid w:val="00E00E32"/>
    <w:rsid w:val="00E0447D"/>
    <w:rsid w:val="00E04530"/>
    <w:rsid w:val="00E077E6"/>
    <w:rsid w:val="00E2109E"/>
    <w:rsid w:val="00E22538"/>
    <w:rsid w:val="00E264B5"/>
    <w:rsid w:val="00E314E4"/>
    <w:rsid w:val="00E50EEF"/>
    <w:rsid w:val="00E87BD0"/>
    <w:rsid w:val="00EB4FCA"/>
    <w:rsid w:val="00EC4D55"/>
    <w:rsid w:val="00ED4A97"/>
    <w:rsid w:val="00EE3020"/>
    <w:rsid w:val="00F03CD6"/>
    <w:rsid w:val="00F059EF"/>
    <w:rsid w:val="00F15ED3"/>
    <w:rsid w:val="00F330F4"/>
    <w:rsid w:val="00F41111"/>
    <w:rsid w:val="00F50252"/>
    <w:rsid w:val="00F536F4"/>
    <w:rsid w:val="00F704C9"/>
    <w:rsid w:val="00F75FDD"/>
    <w:rsid w:val="00F80EE9"/>
    <w:rsid w:val="00FB62E5"/>
    <w:rsid w:val="00FE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D1"/>
    <w:pPr>
      <w:ind w:left="720"/>
      <w:contextualSpacing/>
    </w:pPr>
  </w:style>
  <w:style w:type="paragraph" w:styleId="Header">
    <w:name w:val="header"/>
    <w:basedOn w:val="Normal"/>
    <w:link w:val="HeaderChar"/>
    <w:uiPriority w:val="99"/>
    <w:unhideWhenUsed/>
    <w:rsid w:val="004C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46C"/>
  </w:style>
  <w:style w:type="paragraph" w:styleId="Footer">
    <w:name w:val="footer"/>
    <w:basedOn w:val="Normal"/>
    <w:link w:val="FooterChar"/>
    <w:uiPriority w:val="99"/>
    <w:unhideWhenUsed/>
    <w:rsid w:val="004C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46C"/>
  </w:style>
  <w:style w:type="paragraph" w:styleId="BalloonText">
    <w:name w:val="Balloon Text"/>
    <w:basedOn w:val="Normal"/>
    <w:link w:val="BalloonTextChar"/>
    <w:uiPriority w:val="99"/>
    <w:semiHidden/>
    <w:unhideWhenUsed/>
    <w:rsid w:val="00F5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D1"/>
    <w:pPr>
      <w:ind w:left="720"/>
      <w:contextualSpacing/>
    </w:pPr>
  </w:style>
  <w:style w:type="paragraph" w:styleId="Header">
    <w:name w:val="header"/>
    <w:basedOn w:val="Normal"/>
    <w:link w:val="HeaderChar"/>
    <w:uiPriority w:val="99"/>
    <w:unhideWhenUsed/>
    <w:rsid w:val="004C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46C"/>
  </w:style>
  <w:style w:type="paragraph" w:styleId="Footer">
    <w:name w:val="footer"/>
    <w:basedOn w:val="Normal"/>
    <w:link w:val="FooterChar"/>
    <w:uiPriority w:val="99"/>
    <w:unhideWhenUsed/>
    <w:rsid w:val="004C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46C"/>
  </w:style>
  <w:style w:type="paragraph" w:styleId="BalloonText">
    <w:name w:val="Balloon Text"/>
    <w:basedOn w:val="Normal"/>
    <w:link w:val="BalloonTextChar"/>
    <w:uiPriority w:val="99"/>
    <w:semiHidden/>
    <w:unhideWhenUsed/>
    <w:rsid w:val="00F5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D0246-A29D-4D57-80AC-92403DD4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elopresti</dc:creator>
  <cp:lastModifiedBy>Sirois, Cathy</cp:lastModifiedBy>
  <cp:revision>57</cp:revision>
  <cp:lastPrinted>2017-02-06T17:30:00Z</cp:lastPrinted>
  <dcterms:created xsi:type="dcterms:W3CDTF">2017-02-24T18:09:00Z</dcterms:created>
  <dcterms:modified xsi:type="dcterms:W3CDTF">2017-03-03T13:20:00Z</dcterms:modified>
</cp:coreProperties>
</file>